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C6" w:rsidRDefault="001A3DBB" w:rsidP="00FA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5955665</wp:posOffset>
                </wp:positionV>
                <wp:extent cx="438150" cy="2952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C1E" w:rsidRDefault="00943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6.8pt;margin-top:468.95pt;width:34.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" fillcolor="white [3212]" stroked="f" strokeweight=".5pt">
                <v:textbox>
                  <w:txbxContent>
                    <w:p w:rsidR="00943C1E" w:rsidRDefault="00943C1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109580D" wp14:editId="5E839940">
            <wp:extent cx="9229725" cy="6545613"/>
            <wp:effectExtent l="0" t="0" r="0" b="7620"/>
            <wp:docPr id="2" name="Рисунок 2" descr="G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03" cy="654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B1" w:rsidRPr="009313A9" w:rsidRDefault="007E5AA0" w:rsidP="00FA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348615</wp:posOffset>
                </wp:positionV>
                <wp:extent cx="457200" cy="1809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C1E" w:rsidRDefault="00943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370.05pt;margin-top:27.45pt;width:36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" fillcolor="white [3212]" stroked="f" strokeweight=".5pt">
                <v:textbox>
                  <w:txbxContent>
                    <w:p w:rsidR="00943C1E" w:rsidRDefault="00943C1E"/>
                  </w:txbxContent>
                </v:textbox>
              </v:shape>
            </w:pict>
          </mc:Fallback>
        </mc:AlternateContent>
      </w:r>
      <w:r w:rsidR="00FA28B1" w:rsidRPr="009313A9">
        <w:rPr>
          <w:rFonts w:ascii="Times New Roman" w:hAnsi="Times New Roman" w:cs="Times New Roman"/>
          <w:b/>
          <w:sz w:val="24"/>
          <w:szCs w:val="24"/>
        </w:rPr>
        <w:t>Пояснительная записка к годовому плану на 20</w:t>
      </w:r>
      <w:r w:rsidR="003C77C2">
        <w:rPr>
          <w:rFonts w:ascii="Times New Roman" w:hAnsi="Times New Roman" w:cs="Times New Roman"/>
          <w:b/>
          <w:sz w:val="24"/>
          <w:szCs w:val="24"/>
        </w:rPr>
        <w:t>20</w:t>
      </w:r>
      <w:r w:rsidR="00FA28B1" w:rsidRPr="009313A9">
        <w:rPr>
          <w:rFonts w:ascii="Times New Roman" w:hAnsi="Times New Roman" w:cs="Times New Roman"/>
          <w:b/>
          <w:sz w:val="24"/>
          <w:szCs w:val="24"/>
        </w:rPr>
        <w:t>-20</w:t>
      </w:r>
      <w:r w:rsidR="00FA28B1">
        <w:rPr>
          <w:rFonts w:ascii="Times New Roman" w:hAnsi="Times New Roman" w:cs="Times New Roman"/>
          <w:b/>
          <w:sz w:val="24"/>
          <w:szCs w:val="24"/>
        </w:rPr>
        <w:t>2</w:t>
      </w:r>
      <w:r w:rsidR="003C77C2">
        <w:rPr>
          <w:rFonts w:ascii="Times New Roman" w:hAnsi="Times New Roman" w:cs="Times New Roman"/>
          <w:b/>
          <w:sz w:val="24"/>
          <w:szCs w:val="24"/>
        </w:rPr>
        <w:t>1</w:t>
      </w:r>
      <w:r w:rsidR="00FA28B1" w:rsidRPr="00931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8B1" w:rsidRPr="009313A9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FA28B1" w:rsidRPr="009313A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A28B1" w:rsidRPr="009313A9" w:rsidRDefault="00FA28B1" w:rsidP="00FA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8B1" w:rsidRDefault="00FA28B1" w:rsidP="00FA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17FE">
        <w:rPr>
          <w:rFonts w:ascii="Times New Roman" w:hAnsi="Times New Roman" w:cs="Times New Roman"/>
          <w:sz w:val="24"/>
          <w:szCs w:val="24"/>
        </w:rPr>
        <w:t xml:space="preserve"> Годовой план работы ДОУ составлен в соответствии с методическими письмами, рекомендациями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2717FE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717FE">
        <w:rPr>
          <w:rFonts w:ascii="Times New Roman" w:hAnsi="Times New Roman" w:cs="Times New Roman"/>
          <w:sz w:val="24"/>
          <w:szCs w:val="24"/>
        </w:rPr>
        <w:t xml:space="preserve"> администрации г. </w:t>
      </w:r>
      <w:r>
        <w:rPr>
          <w:rFonts w:ascii="Times New Roman" w:hAnsi="Times New Roman" w:cs="Times New Roman"/>
          <w:sz w:val="24"/>
          <w:szCs w:val="24"/>
        </w:rPr>
        <w:t>Шарыпово</w:t>
      </w:r>
      <w:r w:rsidRPr="002717FE">
        <w:rPr>
          <w:rFonts w:ascii="Times New Roman" w:hAnsi="Times New Roman" w:cs="Times New Roman"/>
          <w:sz w:val="24"/>
          <w:szCs w:val="24"/>
        </w:rPr>
        <w:t xml:space="preserve">, внутренними приказами, в которых определен круг регулируемых вопросов о правах и обязанностях участников образовательного процесса. Планы основных мероприятий ДОУ на текущий год представлены в форме годового (календарного) плана. Структура плана работы ДОУ соответствует структуре плана работы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2717FE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717FE">
        <w:rPr>
          <w:rFonts w:ascii="Times New Roman" w:hAnsi="Times New Roman" w:cs="Times New Roman"/>
          <w:sz w:val="24"/>
          <w:szCs w:val="24"/>
        </w:rPr>
        <w:t xml:space="preserve"> администрации города.   Все разделы плана связаны между собой, представляя собой целостную систему мер по реализации поставленных задач на 20</w:t>
      </w:r>
      <w:r w:rsidR="003C77C2">
        <w:rPr>
          <w:rFonts w:ascii="Times New Roman" w:hAnsi="Times New Roman" w:cs="Times New Roman"/>
          <w:sz w:val="24"/>
          <w:szCs w:val="24"/>
        </w:rPr>
        <w:t>20</w:t>
      </w:r>
      <w:r w:rsidRPr="002717F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77C2">
        <w:rPr>
          <w:rFonts w:ascii="Times New Roman" w:hAnsi="Times New Roman" w:cs="Times New Roman"/>
          <w:sz w:val="24"/>
          <w:szCs w:val="24"/>
        </w:rPr>
        <w:t>1</w:t>
      </w:r>
      <w:r w:rsidRPr="002717F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717FE">
        <w:rPr>
          <w:rFonts w:ascii="Times New Roman" w:hAnsi="Times New Roman" w:cs="Times New Roman"/>
          <w:sz w:val="24"/>
          <w:szCs w:val="24"/>
        </w:rPr>
        <w:t xml:space="preserve">.г.  Содержание планирования работы ДОУ основывается на принципах единства целевой установки, условий реализации, единства долгосрочного и краткосрочного планирования, сочетания государственных и общественных начал, обеспечивающих его комплексный характер. План разработан на коллегиальной основе, в нем обозначены реальные сроки исполнения мероприятий. В плане отражена ответственность за исполнение мероприятий, ответственность за контроль по исполнению, итоговый документ по результатам проведения планового мероприятия.  </w:t>
      </w:r>
    </w:p>
    <w:p w:rsidR="00FA28B1" w:rsidRDefault="00FA28B1" w:rsidP="00FA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17FE">
        <w:rPr>
          <w:rFonts w:ascii="Times New Roman" w:hAnsi="Times New Roman" w:cs="Times New Roman"/>
          <w:sz w:val="24"/>
          <w:szCs w:val="24"/>
        </w:rPr>
        <w:t xml:space="preserve"> Проанализировав и обсудив на  итоговом педагогическом совете  результаты мониторинга качества и эффективности образовательной рабо</w:t>
      </w:r>
      <w:r>
        <w:rPr>
          <w:rFonts w:ascii="Times New Roman" w:hAnsi="Times New Roman" w:cs="Times New Roman"/>
          <w:sz w:val="24"/>
          <w:szCs w:val="24"/>
        </w:rPr>
        <w:t>ты МАДОУ № 1 «Белоснежка»</w:t>
      </w:r>
      <w:r w:rsidRPr="002717FE">
        <w:rPr>
          <w:rFonts w:ascii="Times New Roman" w:hAnsi="Times New Roman" w:cs="Times New Roman"/>
          <w:sz w:val="24"/>
          <w:szCs w:val="24"/>
        </w:rPr>
        <w:t xml:space="preserve"> за 201</w:t>
      </w:r>
      <w:r w:rsidR="003C77C2">
        <w:rPr>
          <w:rFonts w:ascii="Times New Roman" w:hAnsi="Times New Roman" w:cs="Times New Roman"/>
          <w:sz w:val="24"/>
          <w:szCs w:val="24"/>
        </w:rPr>
        <w:t>9</w:t>
      </w:r>
      <w:r w:rsidRPr="002717FE">
        <w:rPr>
          <w:rFonts w:ascii="Times New Roman" w:hAnsi="Times New Roman" w:cs="Times New Roman"/>
          <w:sz w:val="24"/>
          <w:szCs w:val="24"/>
        </w:rPr>
        <w:t>-20</w:t>
      </w:r>
      <w:r w:rsidR="003C77C2">
        <w:rPr>
          <w:rFonts w:ascii="Times New Roman" w:hAnsi="Times New Roman" w:cs="Times New Roman"/>
          <w:sz w:val="24"/>
          <w:szCs w:val="24"/>
        </w:rPr>
        <w:t>20</w:t>
      </w:r>
      <w:r w:rsidRPr="002717FE">
        <w:rPr>
          <w:rFonts w:ascii="Times New Roman" w:hAnsi="Times New Roman" w:cs="Times New Roman"/>
          <w:sz w:val="24"/>
          <w:szCs w:val="24"/>
        </w:rPr>
        <w:t xml:space="preserve"> учебный год, педагогический коллектив в целом позитивно оценивает работу, проделанную образовательным учреждением в соответствии с реализаци</w:t>
      </w:r>
      <w:r>
        <w:rPr>
          <w:rFonts w:ascii="Times New Roman" w:hAnsi="Times New Roman" w:cs="Times New Roman"/>
          <w:sz w:val="24"/>
          <w:szCs w:val="24"/>
        </w:rPr>
        <w:t xml:space="preserve">ей основной образовательной программы. </w:t>
      </w:r>
      <w:r w:rsidRPr="002717FE">
        <w:rPr>
          <w:rFonts w:ascii="Times New Roman" w:hAnsi="Times New Roman" w:cs="Times New Roman"/>
          <w:sz w:val="24"/>
          <w:szCs w:val="24"/>
        </w:rPr>
        <w:t xml:space="preserve">Позитивная в целом оценка состояния образовательной работы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учреждении, </w:t>
      </w:r>
      <w:r w:rsidRPr="002717FE">
        <w:rPr>
          <w:rFonts w:ascii="Times New Roman" w:hAnsi="Times New Roman" w:cs="Times New Roman"/>
          <w:sz w:val="24"/>
          <w:szCs w:val="24"/>
        </w:rPr>
        <w:t xml:space="preserve">не означает отсутствие проблем, нерешенных вопросов в практической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2717FE">
        <w:rPr>
          <w:rFonts w:ascii="Times New Roman" w:hAnsi="Times New Roman" w:cs="Times New Roman"/>
          <w:sz w:val="24"/>
          <w:szCs w:val="24"/>
        </w:rPr>
        <w:t>и возможностей педагогического коллектива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17FE">
        <w:rPr>
          <w:rFonts w:ascii="Times New Roman" w:hAnsi="Times New Roman" w:cs="Times New Roman"/>
          <w:sz w:val="24"/>
          <w:szCs w:val="24"/>
        </w:rPr>
        <w:t xml:space="preserve"> как участников в реализации программных мероприятий определенных </w:t>
      </w:r>
      <w:r>
        <w:rPr>
          <w:rFonts w:ascii="Times New Roman" w:hAnsi="Times New Roman" w:cs="Times New Roman"/>
          <w:sz w:val="24"/>
          <w:szCs w:val="24"/>
        </w:rPr>
        <w:t>Муниципальной  стратегией развития образования.</w:t>
      </w:r>
      <w:r w:rsidRPr="002717FE">
        <w:rPr>
          <w:rFonts w:ascii="Times New Roman" w:hAnsi="Times New Roman" w:cs="Times New Roman"/>
          <w:sz w:val="24"/>
          <w:szCs w:val="24"/>
        </w:rPr>
        <w:t xml:space="preserve">  В ходе </w:t>
      </w:r>
      <w:proofErr w:type="gramStart"/>
      <w:r w:rsidRPr="002717FE">
        <w:rPr>
          <w:rFonts w:ascii="Times New Roman" w:hAnsi="Times New Roman" w:cs="Times New Roman"/>
          <w:sz w:val="24"/>
          <w:szCs w:val="24"/>
        </w:rPr>
        <w:t>анализа результатов мониторинга эффективности образо</w:t>
      </w:r>
      <w:r>
        <w:rPr>
          <w:rFonts w:ascii="Times New Roman" w:hAnsi="Times New Roman" w:cs="Times New Roman"/>
          <w:sz w:val="24"/>
          <w:szCs w:val="24"/>
        </w:rPr>
        <w:t>вательной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МАДОУ №1 </w:t>
      </w:r>
      <w:r w:rsidRPr="002717FE">
        <w:rPr>
          <w:rFonts w:ascii="Times New Roman" w:hAnsi="Times New Roman" w:cs="Times New Roman"/>
          <w:sz w:val="24"/>
          <w:szCs w:val="24"/>
        </w:rPr>
        <w:t xml:space="preserve"> за 201</w:t>
      </w:r>
      <w:r w:rsidR="003C77C2">
        <w:rPr>
          <w:rFonts w:ascii="Times New Roman" w:hAnsi="Times New Roman" w:cs="Times New Roman"/>
          <w:sz w:val="24"/>
          <w:szCs w:val="24"/>
        </w:rPr>
        <w:t>9</w:t>
      </w:r>
      <w:r w:rsidRPr="002717FE">
        <w:rPr>
          <w:rFonts w:ascii="Times New Roman" w:hAnsi="Times New Roman" w:cs="Times New Roman"/>
          <w:sz w:val="24"/>
          <w:szCs w:val="24"/>
        </w:rPr>
        <w:t>-20</w:t>
      </w:r>
      <w:r w:rsidR="003C77C2">
        <w:rPr>
          <w:rFonts w:ascii="Times New Roman" w:hAnsi="Times New Roman" w:cs="Times New Roman"/>
          <w:sz w:val="24"/>
          <w:szCs w:val="24"/>
        </w:rPr>
        <w:t>20</w:t>
      </w:r>
      <w:r w:rsidRPr="002717FE">
        <w:rPr>
          <w:rFonts w:ascii="Times New Roman" w:hAnsi="Times New Roman" w:cs="Times New Roman"/>
          <w:sz w:val="24"/>
          <w:szCs w:val="24"/>
        </w:rPr>
        <w:t>уч.г. выявились проблемы,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FE">
        <w:rPr>
          <w:rFonts w:ascii="Times New Roman" w:hAnsi="Times New Roman" w:cs="Times New Roman"/>
          <w:sz w:val="24"/>
          <w:szCs w:val="24"/>
        </w:rPr>
        <w:t>решение которых будут направлены годовые цели и задачи</w:t>
      </w:r>
      <w:r w:rsidRPr="00677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8B1" w:rsidRDefault="00FA28B1" w:rsidP="00FA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B1" w:rsidRDefault="00FA28B1" w:rsidP="00FA28B1">
      <w:pPr>
        <w:pStyle w:val="3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B1" w:rsidRDefault="00FA28B1" w:rsidP="00FA28B1">
      <w:pPr>
        <w:pStyle w:val="3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B1" w:rsidRDefault="00FA28B1" w:rsidP="00FA28B1">
      <w:pPr>
        <w:pStyle w:val="3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B1" w:rsidRDefault="00FA28B1" w:rsidP="00FA28B1">
      <w:pPr>
        <w:pStyle w:val="3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B1" w:rsidRDefault="00FA28B1" w:rsidP="00FA28B1">
      <w:pPr>
        <w:pStyle w:val="3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B1" w:rsidRDefault="00FA28B1" w:rsidP="00FA28B1">
      <w:pPr>
        <w:pStyle w:val="3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B1" w:rsidRDefault="00FA28B1" w:rsidP="00FA28B1">
      <w:pPr>
        <w:pStyle w:val="3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B1" w:rsidRDefault="00FA28B1" w:rsidP="00FA28B1">
      <w:pPr>
        <w:pStyle w:val="3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B1" w:rsidRDefault="00FA28B1" w:rsidP="00FA28B1">
      <w:pPr>
        <w:pStyle w:val="3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B1" w:rsidRDefault="00FA28B1" w:rsidP="00FA28B1">
      <w:pPr>
        <w:pStyle w:val="3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9C6" w:rsidRPr="006F49AC" w:rsidRDefault="009869C6" w:rsidP="009869C6">
      <w:pPr>
        <w:jc w:val="center"/>
        <w:outlineLvl w:val="0"/>
        <w:rPr>
          <w:b/>
        </w:rPr>
      </w:pPr>
    </w:p>
    <w:p w:rsidR="00FA28B1" w:rsidRDefault="00FA28B1" w:rsidP="00FA28B1">
      <w:pPr>
        <w:pStyle w:val="3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</w:t>
      </w:r>
      <w:r w:rsidRPr="00114161">
        <w:rPr>
          <w:rFonts w:ascii="Times New Roman" w:hAnsi="Times New Roman" w:cs="Times New Roman"/>
          <w:b/>
          <w:bCs/>
          <w:sz w:val="28"/>
          <w:szCs w:val="28"/>
        </w:rPr>
        <w:t>ЛЬ 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D04D0B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04D0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4161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FA28B1" w:rsidRPr="00C6404E" w:rsidRDefault="00FA28B1" w:rsidP="00FA28B1">
      <w:pPr>
        <w:pStyle w:val="3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2DE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04E">
        <w:rPr>
          <w:rFonts w:ascii="Times New Roman" w:hAnsi="Times New Roman" w:cs="Times New Roman"/>
          <w:sz w:val="24"/>
          <w:szCs w:val="24"/>
        </w:rPr>
        <w:t>обеспечение устойчивого развития дошкольного образовательного учреждения,  путем повышения  доступности, эффективности  и качества образовательных услуг, создание условий для полноценного гармоничного развития и воспитания каждого ребенка в зависимости от его индивидуальных возможностей в соответствие с требованиями современной образовательной политики.</w:t>
      </w:r>
    </w:p>
    <w:p w:rsidR="00FA28B1" w:rsidRDefault="00FA28B1" w:rsidP="00FA28B1">
      <w:pPr>
        <w:pStyle w:val="LTGliederung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2DE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92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A28B1" w:rsidRDefault="00FA28B1" w:rsidP="00FA28B1">
      <w:pPr>
        <w:pStyle w:val="a6"/>
        <w:numPr>
          <w:ilvl w:val="0"/>
          <w:numId w:val="18"/>
        </w:numPr>
        <w:spacing w:before="0" w:beforeAutospacing="0" w:after="0" w:afterAutospacing="0"/>
      </w:pPr>
      <w:r w:rsidRPr="00AE5BAB">
        <w:t xml:space="preserve">Обеспечить развитие профессиональной компетентности педагогов в организации </w:t>
      </w:r>
      <w:proofErr w:type="spellStart"/>
      <w:r w:rsidRPr="00AE5BAB">
        <w:t>воспитательно</w:t>
      </w:r>
      <w:proofErr w:type="spellEnd"/>
      <w:r w:rsidRPr="00AE5BAB">
        <w:t xml:space="preserve">-образовательной работы с воспитанниками с    целью повышения качества образования в соответствии с ФГОС,  </w:t>
      </w:r>
      <w:r>
        <w:t xml:space="preserve">через </w:t>
      </w:r>
      <w:r w:rsidR="00413CBC">
        <w:t>участие в муниципальных  м</w:t>
      </w:r>
      <w:r w:rsidR="00413CBC" w:rsidRPr="00FA49BF">
        <w:t>астерских  профессионального роста</w:t>
      </w:r>
      <w:r w:rsidR="00413CBC">
        <w:t>.</w:t>
      </w:r>
    </w:p>
    <w:p w:rsidR="005314A9" w:rsidRPr="00771384" w:rsidRDefault="005314A9" w:rsidP="005314A9">
      <w:pPr>
        <w:pStyle w:val="af7"/>
        <w:numPr>
          <w:ilvl w:val="0"/>
          <w:numId w:val="18"/>
        </w:numPr>
        <w:tabs>
          <w:tab w:val="left" w:pos="-284"/>
          <w:tab w:val="left" w:pos="0"/>
          <w:tab w:val="left" w:pos="142"/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71384">
        <w:rPr>
          <w:rFonts w:eastAsia="Calibri"/>
          <w:sz w:val="24"/>
          <w:szCs w:val="24"/>
        </w:rPr>
        <w:t>Обеспечить выполнение муниципального показателя по реализации регионального проекта «Поддержка семей, имеющих детей» - не менее 35 услуг в год.</w:t>
      </w:r>
    </w:p>
    <w:p w:rsidR="00FA28B1" w:rsidRPr="00AE5BAB" w:rsidRDefault="00FA28B1" w:rsidP="00FA28B1">
      <w:pPr>
        <w:pStyle w:val="a6"/>
        <w:numPr>
          <w:ilvl w:val="0"/>
          <w:numId w:val="18"/>
        </w:numPr>
        <w:spacing w:before="0" w:beforeAutospacing="0" w:after="0" w:afterAutospacing="0"/>
      </w:pPr>
      <w:r w:rsidRPr="0036163C">
        <w:t>Обеспечить долю посещаемости воспитанников ДОУ – 7</w:t>
      </w:r>
      <w:r w:rsidR="005314A9">
        <w:t>2</w:t>
      </w:r>
      <w:r w:rsidRPr="0036163C">
        <w:t xml:space="preserve">% </w:t>
      </w:r>
      <w:r w:rsidRPr="00AE5BAB">
        <w:t xml:space="preserve"> через систему физкультурно-оздоровительной работы в соответствии с требованиями ФГОС.</w:t>
      </w:r>
    </w:p>
    <w:p w:rsidR="00FA28B1" w:rsidRDefault="00FA28B1" w:rsidP="00FA28B1">
      <w:pPr>
        <w:pStyle w:val="a6"/>
        <w:numPr>
          <w:ilvl w:val="0"/>
          <w:numId w:val="18"/>
        </w:numPr>
        <w:spacing w:before="0" w:beforeAutospacing="0" w:after="0" w:afterAutospacing="0"/>
      </w:pPr>
      <w:r w:rsidRPr="00712737">
        <w:t xml:space="preserve">Продолжить </w:t>
      </w:r>
      <w:r w:rsidRPr="00AE5BAB">
        <w:t>работу</w:t>
      </w:r>
      <w:r w:rsidRPr="00712737">
        <w:t xml:space="preserve"> по сохранению и укреплению здоровья вос</w:t>
      </w:r>
      <w:r>
        <w:t>питанников</w:t>
      </w:r>
      <w:r w:rsidRPr="001B4576">
        <w:t xml:space="preserve"> </w:t>
      </w:r>
      <w:r>
        <w:t xml:space="preserve">в рамках </w:t>
      </w:r>
      <w:r w:rsidRPr="00712737">
        <w:t>реализаци</w:t>
      </w:r>
      <w:r>
        <w:t xml:space="preserve">и Программы здоровья и </w:t>
      </w:r>
      <w:r w:rsidRPr="00712737">
        <w:t xml:space="preserve"> проектов</w:t>
      </w:r>
      <w:r>
        <w:t xml:space="preserve"> по </w:t>
      </w:r>
      <w:proofErr w:type="spellStart"/>
      <w:r>
        <w:t>здоровьесбережению</w:t>
      </w:r>
      <w:proofErr w:type="spellEnd"/>
      <w:r>
        <w:t xml:space="preserve"> во всех группах ДОУ.</w:t>
      </w:r>
    </w:p>
    <w:p w:rsidR="00FA28B1" w:rsidRPr="008E1389" w:rsidRDefault="00771384" w:rsidP="00FA28B1">
      <w:pPr>
        <w:pStyle w:val="af7"/>
        <w:numPr>
          <w:ilvl w:val="0"/>
          <w:numId w:val="18"/>
        </w:numPr>
        <w:tabs>
          <w:tab w:val="left" w:pos="284"/>
          <w:tab w:val="left" w:pos="85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Продолжить в</w:t>
      </w:r>
      <w:r w:rsidR="00FA28B1" w:rsidRPr="008E1389">
        <w:rPr>
          <w:rFonts w:eastAsia="Calibri"/>
          <w:sz w:val="24"/>
          <w:szCs w:val="24"/>
        </w:rPr>
        <w:t>недр</w:t>
      </w:r>
      <w:r>
        <w:rPr>
          <w:rFonts w:eastAsia="Calibri"/>
          <w:sz w:val="24"/>
          <w:szCs w:val="24"/>
        </w:rPr>
        <w:t xml:space="preserve">ение </w:t>
      </w:r>
      <w:r w:rsidR="00FA28B1" w:rsidRPr="008E1389">
        <w:rPr>
          <w:rFonts w:eastAsia="Calibri"/>
          <w:sz w:val="24"/>
          <w:szCs w:val="24"/>
        </w:rPr>
        <w:t xml:space="preserve"> в образовательный процесс ДОУ  современны</w:t>
      </w:r>
      <w:r>
        <w:rPr>
          <w:rFonts w:eastAsia="Calibri"/>
          <w:sz w:val="24"/>
          <w:szCs w:val="24"/>
        </w:rPr>
        <w:t>х</w:t>
      </w:r>
      <w:r w:rsidR="00FA28B1" w:rsidRPr="008E1389">
        <w:rPr>
          <w:rFonts w:eastAsia="Calibri"/>
          <w:sz w:val="24"/>
          <w:szCs w:val="24"/>
        </w:rPr>
        <w:t xml:space="preserve"> педагогически</w:t>
      </w:r>
      <w:r>
        <w:rPr>
          <w:rFonts w:eastAsia="Calibri"/>
          <w:sz w:val="24"/>
          <w:szCs w:val="24"/>
        </w:rPr>
        <w:t>х</w:t>
      </w:r>
      <w:r w:rsidR="00FA28B1" w:rsidRPr="008E1389">
        <w:rPr>
          <w:rFonts w:eastAsia="Calibri"/>
          <w:sz w:val="24"/>
          <w:szCs w:val="24"/>
        </w:rPr>
        <w:t xml:space="preserve"> технологи</w:t>
      </w:r>
      <w:r>
        <w:rPr>
          <w:rFonts w:eastAsia="Calibri"/>
          <w:sz w:val="24"/>
          <w:szCs w:val="24"/>
        </w:rPr>
        <w:t>й</w:t>
      </w:r>
      <w:r w:rsidR="00FA28B1" w:rsidRPr="008E1389">
        <w:rPr>
          <w:rFonts w:eastAsia="Calibri"/>
          <w:sz w:val="24"/>
          <w:szCs w:val="24"/>
        </w:rPr>
        <w:t xml:space="preserve"> (в логике системно-</w:t>
      </w:r>
      <w:proofErr w:type="spellStart"/>
      <w:r w:rsidR="00FA28B1" w:rsidRPr="008E1389">
        <w:rPr>
          <w:rFonts w:eastAsia="Calibri"/>
          <w:sz w:val="24"/>
          <w:szCs w:val="24"/>
        </w:rPr>
        <w:t>деятельностного</w:t>
      </w:r>
      <w:proofErr w:type="spellEnd"/>
      <w:r w:rsidR="00FA28B1" w:rsidRPr="008E1389">
        <w:rPr>
          <w:rFonts w:eastAsia="Calibri"/>
          <w:sz w:val="24"/>
          <w:szCs w:val="24"/>
        </w:rPr>
        <w:t xml:space="preserve"> подхода), способствующих развитию инициативы у детей дошкольного возраста (проектная деятельность, </w:t>
      </w:r>
      <w:proofErr w:type="spellStart"/>
      <w:r w:rsidR="002C3737">
        <w:rPr>
          <w:rFonts w:eastAsia="Calibri"/>
          <w:sz w:val="24"/>
          <w:szCs w:val="24"/>
        </w:rPr>
        <w:t>квесты</w:t>
      </w:r>
      <w:proofErr w:type="spellEnd"/>
      <w:r w:rsidR="00FA28B1" w:rsidRPr="008E1389">
        <w:rPr>
          <w:rFonts w:eastAsia="Calibri"/>
          <w:sz w:val="24"/>
          <w:szCs w:val="24"/>
        </w:rPr>
        <w:t xml:space="preserve">, </w:t>
      </w:r>
      <w:r w:rsidR="002C3737">
        <w:rPr>
          <w:rFonts w:eastAsia="Calibri"/>
          <w:sz w:val="24"/>
          <w:szCs w:val="24"/>
        </w:rPr>
        <w:t xml:space="preserve"> </w:t>
      </w:r>
      <w:r w:rsidR="00FA28B1" w:rsidRPr="008E1389">
        <w:rPr>
          <w:rFonts w:eastAsia="Calibri"/>
          <w:sz w:val="24"/>
          <w:szCs w:val="24"/>
        </w:rPr>
        <w:t>игры с моделированием, художественное творчество,  детское  экспериментирование).</w:t>
      </w:r>
    </w:p>
    <w:p w:rsidR="00FA28B1" w:rsidRPr="008E1389" w:rsidRDefault="00FA28B1" w:rsidP="00FA28B1">
      <w:pPr>
        <w:pStyle w:val="af7"/>
        <w:numPr>
          <w:ilvl w:val="0"/>
          <w:numId w:val="18"/>
        </w:numPr>
        <w:rPr>
          <w:rFonts w:eastAsia="Calibri"/>
          <w:sz w:val="24"/>
          <w:szCs w:val="24"/>
        </w:rPr>
      </w:pPr>
      <w:r w:rsidRPr="008E1389">
        <w:rPr>
          <w:rFonts w:eastAsia="Calibri"/>
          <w:sz w:val="24"/>
          <w:szCs w:val="24"/>
        </w:rPr>
        <w:t>Формировать у воспитанников готовность к вхождению в социум, через внедрение педагогических технологий социализации дошкольников в образовательный процесс ДОУ  в соответствии с ФГОС</w:t>
      </w:r>
      <w:r w:rsidR="005314A9">
        <w:rPr>
          <w:rFonts w:eastAsia="Calibri"/>
          <w:sz w:val="24"/>
          <w:szCs w:val="24"/>
        </w:rPr>
        <w:t>:</w:t>
      </w:r>
      <w:r w:rsidRPr="008E1389">
        <w:rPr>
          <w:rFonts w:eastAsia="Calibri"/>
          <w:sz w:val="24"/>
          <w:szCs w:val="24"/>
        </w:rPr>
        <w:t xml:space="preserve"> «утро радостных встреч», «социальные    акции», «детский совет».</w:t>
      </w:r>
    </w:p>
    <w:p w:rsidR="00FA28B1" w:rsidRDefault="00771384" w:rsidP="00FA28B1">
      <w:pPr>
        <w:pStyle w:val="af7"/>
        <w:numPr>
          <w:ilvl w:val="0"/>
          <w:numId w:val="18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Продолжить в</w:t>
      </w:r>
      <w:r w:rsidRPr="008E1389">
        <w:rPr>
          <w:rFonts w:eastAsia="Calibri"/>
          <w:sz w:val="24"/>
          <w:szCs w:val="24"/>
        </w:rPr>
        <w:t>недр</w:t>
      </w:r>
      <w:r>
        <w:rPr>
          <w:rFonts w:eastAsia="Calibri"/>
          <w:sz w:val="24"/>
          <w:szCs w:val="24"/>
        </w:rPr>
        <w:t xml:space="preserve">ение </w:t>
      </w:r>
      <w:r w:rsidRPr="008E1389">
        <w:rPr>
          <w:rFonts w:eastAsia="Calibri"/>
          <w:sz w:val="24"/>
          <w:szCs w:val="24"/>
        </w:rPr>
        <w:t xml:space="preserve"> </w:t>
      </w:r>
      <w:r w:rsidR="00FA28B1" w:rsidRPr="008E1389">
        <w:rPr>
          <w:rFonts w:eastAsia="Calibri"/>
          <w:sz w:val="24"/>
          <w:szCs w:val="24"/>
        </w:rPr>
        <w:t>новы</w:t>
      </w:r>
      <w:r>
        <w:rPr>
          <w:rFonts w:eastAsia="Calibri"/>
          <w:sz w:val="24"/>
          <w:szCs w:val="24"/>
        </w:rPr>
        <w:t>х</w:t>
      </w:r>
      <w:r w:rsidR="00FA28B1" w:rsidRPr="008E1389">
        <w:rPr>
          <w:rFonts w:eastAsia="Calibri"/>
          <w:sz w:val="24"/>
          <w:szCs w:val="24"/>
        </w:rPr>
        <w:t xml:space="preserve"> элемент</w:t>
      </w:r>
      <w:r>
        <w:rPr>
          <w:rFonts w:eastAsia="Calibri"/>
          <w:sz w:val="24"/>
          <w:szCs w:val="24"/>
        </w:rPr>
        <w:t>ов</w:t>
      </w:r>
      <w:r w:rsidR="00FA28B1" w:rsidRPr="008E1389">
        <w:rPr>
          <w:rFonts w:eastAsia="Calibri"/>
          <w:sz w:val="24"/>
          <w:szCs w:val="24"/>
        </w:rPr>
        <w:t xml:space="preserve"> инженерно-технологического направления в содержании образования (</w:t>
      </w:r>
      <w:proofErr w:type="spellStart"/>
      <w:r w:rsidR="00FA28B1" w:rsidRPr="008E1389">
        <w:rPr>
          <w:rFonts w:eastAsia="Calibri"/>
          <w:sz w:val="24"/>
          <w:szCs w:val="24"/>
        </w:rPr>
        <w:t>леготехнология</w:t>
      </w:r>
      <w:proofErr w:type="spellEnd"/>
      <w:r w:rsidR="00FA28B1" w:rsidRPr="008E1389">
        <w:rPr>
          <w:rFonts w:eastAsia="Calibri"/>
          <w:sz w:val="24"/>
          <w:szCs w:val="24"/>
        </w:rPr>
        <w:t xml:space="preserve">, ТРИЗ, Дары </w:t>
      </w:r>
      <w:proofErr w:type="spellStart"/>
      <w:r w:rsidR="00FA28B1" w:rsidRPr="008E1389">
        <w:rPr>
          <w:rFonts w:eastAsia="Calibri"/>
          <w:sz w:val="24"/>
          <w:szCs w:val="24"/>
        </w:rPr>
        <w:t>Фребеля</w:t>
      </w:r>
      <w:proofErr w:type="spellEnd"/>
      <w:r w:rsidR="00FA28B1" w:rsidRPr="008E1389">
        <w:rPr>
          <w:rFonts w:eastAsia="Calibri"/>
          <w:sz w:val="24"/>
          <w:szCs w:val="24"/>
        </w:rPr>
        <w:t>, STEM-ОБРАЗОВАНИЕ, игры с моделированием</w:t>
      </w:r>
      <w:r w:rsidR="005314A9">
        <w:rPr>
          <w:rFonts w:eastAsia="Calibri"/>
          <w:sz w:val="24"/>
          <w:szCs w:val="24"/>
        </w:rPr>
        <w:t xml:space="preserve">, блоки </w:t>
      </w:r>
      <w:proofErr w:type="spellStart"/>
      <w:r w:rsidR="005314A9">
        <w:rPr>
          <w:rFonts w:eastAsia="Calibri"/>
          <w:sz w:val="24"/>
          <w:szCs w:val="24"/>
        </w:rPr>
        <w:t>Дьенеша</w:t>
      </w:r>
      <w:proofErr w:type="spellEnd"/>
      <w:r w:rsidR="00FA28B1" w:rsidRPr="008E1389">
        <w:rPr>
          <w:rFonts w:eastAsia="Calibri"/>
          <w:sz w:val="24"/>
          <w:szCs w:val="24"/>
        </w:rPr>
        <w:t>)</w:t>
      </w:r>
    </w:p>
    <w:p w:rsidR="00FA28B1" w:rsidRPr="008E1389" w:rsidRDefault="00FA28B1" w:rsidP="00FA28B1">
      <w:pPr>
        <w:pStyle w:val="af7"/>
        <w:numPr>
          <w:ilvl w:val="0"/>
          <w:numId w:val="18"/>
        </w:numPr>
        <w:rPr>
          <w:rFonts w:eastAsia="Calibri"/>
          <w:sz w:val="24"/>
          <w:szCs w:val="24"/>
        </w:rPr>
      </w:pPr>
      <w:r w:rsidRPr="008E1389">
        <w:rPr>
          <w:rFonts w:eastAsia="Calibri"/>
          <w:sz w:val="24"/>
          <w:szCs w:val="24"/>
        </w:rPr>
        <w:t xml:space="preserve">Повышение профессионального мастерства в рамках технологического образования. </w:t>
      </w:r>
    </w:p>
    <w:p w:rsidR="00FA28B1" w:rsidRPr="008E1389" w:rsidRDefault="00FA28B1" w:rsidP="00FA28B1">
      <w:pPr>
        <w:pStyle w:val="af7"/>
        <w:numPr>
          <w:ilvl w:val="0"/>
          <w:numId w:val="18"/>
        </w:numPr>
        <w:rPr>
          <w:rFonts w:eastAsia="Calibri"/>
          <w:sz w:val="24"/>
          <w:szCs w:val="24"/>
        </w:rPr>
      </w:pPr>
      <w:r w:rsidRPr="008E1389">
        <w:rPr>
          <w:rFonts w:eastAsia="Calibri"/>
          <w:sz w:val="24"/>
          <w:szCs w:val="24"/>
        </w:rPr>
        <w:t xml:space="preserve">Продолжать развивать </w:t>
      </w:r>
      <w:proofErr w:type="gramStart"/>
      <w:r w:rsidRPr="008E1389">
        <w:rPr>
          <w:rFonts w:eastAsia="Calibri"/>
          <w:sz w:val="24"/>
          <w:szCs w:val="24"/>
        </w:rPr>
        <w:t>естественно-научное</w:t>
      </w:r>
      <w:proofErr w:type="gramEnd"/>
      <w:r w:rsidRPr="008E1389">
        <w:rPr>
          <w:rFonts w:eastAsia="Calibri"/>
          <w:sz w:val="24"/>
          <w:szCs w:val="24"/>
        </w:rPr>
        <w:t xml:space="preserve"> направление путем организации  поисково-познавательной деятельности. (STEM-ОБРАЗОВАНИЕ, проектная деятельность, детское  экспериментирование)</w:t>
      </w:r>
    </w:p>
    <w:p w:rsidR="00FA28B1" w:rsidRPr="008E1389" w:rsidRDefault="00FA28B1" w:rsidP="00FA28B1">
      <w:pPr>
        <w:pStyle w:val="af7"/>
        <w:numPr>
          <w:ilvl w:val="0"/>
          <w:numId w:val="18"/>
        </w:numPr>
        <w:tabs>
          <w:tab w:val="left" w:pos="284"/>
          <w:tab w:val="left" w:pos="851"/>
        </w:tabs>
        <w:rPr>
          <w:rFonts w:eastAsia="Calibri"/>
          <w:sz w:val="24"/>
          <w:szCs w:val="24"/>
        </w:rPr>
      </w:pPr>
      <w:r w:rsidRPr="008E1389">
        <w:rPr>
          <w:rFonts w:eastAsia="Calibri"/>
          <w:sz w:val="24"/>
          <w:szCs w:val="24"/>
        </w:rPr>
        <w:t>Продолжить сотрудничество между семьями воспитанников и МАДОУ посредством таких форм взаимодействия, как Марафон предприимчивости, совместную проектно-творческую деятельность.</w:t>
      </w:r>
    </w:p>
    <w:p w:rsidR="00FA28B1" w:rsidRPr="008E1389" w:rsidRDefault="00FA28B1" w:rsidP="00FA28B1">
      <w:pPr>
        <w:pStyle w:val="af7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jc w:val="both"/>
        <w:rPr>
          <w:rFonts w:eastAsia="Calibri"/>
          <w:sz w:val="24"/>
          <w:szCs w:val="24"/>
        </w:rPr>
      </w:pPr>
      <w:r w:rsidRPr="008E1389">
        <w:rPr>
          <w:rFonts w:eastAsia="Calibri"/>
          <w:sz w:val="24"/>
          <w:szCs w:val="24"/>
        </w:rPr>
        <w:t>Продолжить обеспечение комплексного подхода в оказании психолого-педагогического сопровождения воспитанников ДОУ с ОВЗ.</w:t>
      </w:r>
    </w:p>
    <w:p w:rsidR="00FA28B1" w:rsidRDefault="00FA28B1" w:rsidP="00FA28B1">
      <w:pPr>
        <w:pStyle w:val="af7"/>
        <w:numPr>
          <w:ilvl w:val="0"/>
          <w:numId w:val="18"/>
        </w:numPr>
        <w:tabs>
          <w:tab w:val="left" w:pos="0"/>
        </w:tabs>
        <w:rPr>
          <w:rFonts w:eastAsia="Calibri"/>
          <w:sz w:val="24"/>
          <w:szCs w:val="24"/>
        </w:rPr>
      </w:pPr>
      <w:r w:rsidRPr="008E1389">
        <w:rPr>
          <w:rFonts w:eastAsia="Calibri"/>
          <w:sz w:val="24"/>
          <w:szCs w:val="24"/>
        </w:rPr>
        <w:t>Осуществлять поддержку одаренности детей, обеспечивая их участие в различных мероприятиях и конкурсах.</w:t>
      </w:r>
    </w:p>
    <w:p w:rsidR="00FA28B1" w:rsidRDefault="00FA28B1" w:rsidP="00FA28B1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28B1" w:rsidRDefault="00FA28B1" w:rsidP="00FA28B1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1"/>
        <w:tblpPr w:leftFromText="180" w:rightFromText="180" w:vertAnchor="page" w:horzAnchor="margin" w:tblpXSpec="center" w:tblpY="1351"/>
        <w:tblW w:w="0" w:type="auto"/>
        <w:tblLook w:val="04A0" w:firstRow="1" w:lastRow="0" w:firstColumn="1" w:lastColumn="0" w:noHBand="0" w:noVBand="1"/>
      </w:tblPr>
      <w:tblGrid>
        <w:gridCol w:w="12015"/>
        <w:gridCol w:w="2160"/>
      </w:tblGrid>
      <w:tr w:rsidR="00FA28B1" w:rsidTr="006912B5">
        <w:tc>
          <w:tcPr>
            <w:tcW w:w="14175" w:type="dxa"/>
            <w:gridSpan w:val="2"/>
          </w:tcPr>
          <w:p w:rsidR="00FA28B1" w:rsidRPr="007236AE" w:rsidRDefault="00FA28B1" w:rsidP="006912B5">
            <w:pPr>
              <w:pStyle w:val="11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Организационная деятельность</w:t>
            </w:r>
          </w:p>
        </w:tc>
      </w:tr>
      <w:tr w:rsidR="00FA28B1" w:rsidRPr="008645BB" w:rsidTr="006912B5">
        <w:tc>
          <w:tcPr>
            <w:tcW w:w="12015" w:type="dxa"/>
          </w:tcPr>
          <w:p w:rsidR="00FA28B1" w:rsidRPr="008645BB" w:rsidRDefault="00FA28B1" w:rsidP="006912B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8645BB">
              <w:rPr>
                <w:rFonts w:ascii="Times New Roman" w:hAnsi="Times New Roman"/>
                <w:i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160" w:type="dxa"/>
          </w:tcPr>
          <w:p w:rsidR="00FA28B1" w:rsidRPr="008645BB" w:rsidRDefault="00FA28B1" w:rsidP="006912B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8645BB">
              <w:rPr>
                <w:rFonts w:ascii="Times New Roman" w:hAnsi="Times New Roman"/>
                <w:i/>
                <w:sz w:val="26"/>
                <w:szCs w:val="26"/>
              </w:rPr>
              <w:t>Сроки</w:t>
            </w:r>
            <w:proofErr w:type="spellEnd"/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Участие в традиционной августовской конференции</w:t>
            </w:r>
          </w:p>
        </w:tc>
        <w:tc>
          <w:tcPr>
            <w:tcW w:w="2160" w:type="dxa"/>
          </w:tcPr>
          <w:p w:rsidR="00FA28B1" w:rsidRPr="009955CC" w:rsidRDefault="00FA28B1" w:rsidP="006912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r w:rsidRPr="00AE5BAB">
              <w:rPr>
                <w:rFonts w:ascii="Times New Roman" w:hAnsi="Times New Roman"/>
                <w:sz w:val="24"/>
                <w:szCs w:val="24"/>
              </w:rPr>
              <w:t>вгуст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конкурсе «Русь мастеровая»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AB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5BA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E5BAB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межведомственной акции «Помоги пойти учиться» 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октябрь</w:t>
            </w:r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BA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Участие в инициативных проектах  в рамках муниципальной Стратегии развития образования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 - май</w:t>
            </w:r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Участие в муниципальной церемонии «Призвание»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AB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Участие в  Спартакиаде воспитанников ДОУ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AB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AE5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3C77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конкурсе «Ступеньки мастер</w:t>
            </w:r>
            <w:r w:rsidR="003C77C2">
              <w:rPr>
                <w:rFonts w:ascii="Times New Roman" w:hAnsi="Times New Roman"/>
                <w:sz w:val="24"/>
                <w:szCs w:val="24"/>
                <w:lang w:val="ru-RU"/>
              </w:rPr>
              <w:t>ства</w:t>
            </w: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AB">
              <w:rPr>
                <w:rFonts w:ascii="Times New Roman" w:hAnsi="Times New Roman"/>
                <w:sz w:val="24"/>
                <w:szCs w:val="24"/>
              </w:rPr>
              <w:t>Декабрь-март</w:t>
            </w:r>
            <w:proofErr w:type="spellEnd"/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Спартакиаде работников образовательных учреждений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AB">
              <w:rPr>
                <w:rFonts w:ascii="Times New Roman" w:hAnsi="Times New Roman"/>
                <w:sz w:val="24"/>
                <w:szCs w:val="24"/>
              </w:rPr>
              <w:t>Февраль-март</w:t>
            </w:r>
            <w:proofErr w:type="spellEnd"/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Открытом городском конкурсе детской эстрадной песни «Рождественские звезды»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AB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AE5BA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E5BAB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Участие в фестивале самодеятельного творчества работников образования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AB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открытом  конкурсе театрального искусства «Лицедеи»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AB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Участие в муниципальном Фестивале педагогических находок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AB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AE5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Участие в  Фестивале художественного творчества воспитанников ДОУ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AB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AE5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наградных материалов на краевые, государственные и отраслевые награды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AB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3C77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плана работы МАДОУ на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C77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3C77C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E5BAB">
              <w:rPr>
                <w:rFonts w:ascii="Times New Roman" w:hAnsi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BAB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</w:p>
        </w:tc>
      </w:tr>
    </w:tbl>
    <w:tbl>
      <w:tblPr>
        <w:tblpPr w:leftFromText="180" w:rightFromText="180" w:vertAnchor="page" w:horzAnchor="margin" w:tblpXSpec="center" w:tblpY="672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5"/>
        <w:gridCol w:w="2160"/>
      </w:tblGrid>
      <w:tr w:rsidR="00FA28B1" w:rsidRPr="00AE5BAB" w:rsidTr="006912B5">
        <w:tc>
          <w:tcPr>
            <w:tcW w:w="14175" w:type="dxa"/>
            <w:gridSpan w:val="2"/>
          </w:tcPr>
          <w:p w:rsidR="00FA28B1" w:rsidRPr="00AE5BAB" w:rsidRDefault="00FA28B1" w:rsidP="00691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деятельность</w:t>
            </w:r>
          </w:p>
        </w:tc>
      </w:tr>
      <w:tr w:rsidR="00FA28B1" w:rsidRPr="00AE5BAB" w:rsidTr="006912B5">
        <w:trPr>
          <w:trHeight w:val="279"/>
        </w:trPr>
        <w:tc>
          <w:tcPr>
            <w:tcW w:w="12015" w:type="dxa"/>
          </w:tcPr>
          <w:p w:rsidR="00FA28B1" w:rsidRPr="00AE5BAB" w:rsidRDefault="00FA28B1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информационного стенда для педагогов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периодическую печать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информационного стенда для родителей МАДОУ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  с новинками методической литературы и учебных пособий в соответствии с ФГОС </w:t>
            </w:r>
            <w:proofErr w:type="gramStart"/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E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Помощь воспитателям в подготовке материалов к аттестации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Оформление  выставки педагогических наработок педагогов по темам самообразования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методической работе ДОУ на сайте учреждения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«Одаренные дети»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A28B1" w:rsidRPr="00AE5BAB" w:rsidTr="006912B5">
        <w:trPr>
          <w:trHeight w:val="263"/>
        </w:trPr>
        <w:tc>
          <w:tcPr>
            <w:tcW w:w="12015" w:type="dxa"/>
          </w:tcPr>
          <w:p w:rsidR="00FA28B1" w:rsidRPr="00AE5BAB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Прием заявлений на прохождение аттестации в следующем учебном году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FA28B1" w:rsidRPr="00AE5BAB" w:rsidTr="006912B5">
        <w:tc>
          <w:tcPr>
            <w:tcW w:w="12015" w:type="dxa"/>
          </w:tcPr>
          <w:p w:rsidR="00FA28B1" w:rsidRPr="00AE5BAB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тслеживание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успеваемости выпускников МАДОУ в начальных классах школ города</w:t>
            </w:r>
          </w:p>
        </w:tc>
        <w:tc>
          <w:tcPr>
            <w:tcW w:w="2160" w:type="dxa"/>
          </w:tcPr>
          <w:p w:rsidR="00FA28B1" w:rsidRPr="00AE5BAB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A28B1" w:rsidRDefault="00FA28B1" w:rsidP="00FA28B1">
      <w:pPr>
        <w:pStyle w:val="11"/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E5BF2">
        <w:t xml:space="preserve"> </w:t>
      </w:r>
      <w:r w:rsidRPr="00FE5BF2">
        <w:rPr>
          <w:rFonts w:ascii="Times New Roman" w:hAnsi="Times New Roman" w:cs="Times New Roman"/>
          <w:b/>
          <w:bCs/>
          <w:sz w:val="24"/>
          <w:szCs w:val="24"/>
        </w:rPr>
        <w:t>Организационно-педагогическая работа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28B1" w:rsidRDefault="00FA28B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8B1" w:rsidRDefault="00FA28B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41" w:rsidRDefault="007B4141" w:rsidP="007B414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B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Аттестация педагогов</w:t>
      </w:r>
    </w:p>
    <w:p w:rsidR="00FA28B1" w:rsidRDefault="00FA28B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1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727"/>
        <w:gridCol w:w="3985"/>
        <w:gridCol w:w="3544"/>
        <w:gridCol w:w="2693"/>
        <w:gridCol w:w="3193"/>
      </w:tblGrid>
      <w:tr w:rsidR="00FA28B1" w:rsidTr="006912B5">
        <w:trPr>
          <w:trHeight w:val="573"/>
        </w:trPr>
        <w:tc>
          <w:tcPr>
            <w:tcW w:w="727" w:type="dxa"/>
          </w:tcPr>
          <w:p w:rsidR="00FA28B1" w:rsidRDefault="00FA28B1" w:rsidP="006912B5">
            <w:pPr>
              <w:pStyle w:val="11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5" w:type="dxa"/>
          </w:tcPr>
          <w:p w:rsidR="00FA28B1" w:rsidRPr="00FE5BF2" w:rsidRDefault="00FA28B1" w:rsidP="006912B5">
            <w:pPr>
              <w:pStyle w:val="11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3544" w:type="dxa"/>
          </w:tcPr>
          <w:p w:rsidR="00FA28B1" w:rsidRPr="00FE5BF2" w:rsidRDefault="00FA28B1" w:rsidP="006912B5">
            <w:pPr>
              <w:pStyle w:val="11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693" w:type="dxa"/>
          </w:tcPr>
          <w:p w:rsidR="00FA28B1" w:rsidRDefault="00FA28B1" w:rsidP="006912B5">
            <w:pPr>
              <w:pStyle w:val="11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Предполагаемая</w:t>
            </w:r>
            <w:proofErr w:type="gramEnd"/>
          </w:p>
          <w:p w:rsidR="00FA28B1" w:rsidRPr="00FE5BF2" w:rsidRDefault="00FA28B1" w:rsidP="006912B5">
            <w:pPr>
              <w:pStyle w:val="11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категория</w:t>
            </w:r>
          </w:p>
        </w:tc>
        <w:tc>
          <w:tcPr>
            <w:tcW w:w="3193" w:type="dxa"/>
          </w:tcPr>
          <w:p w:rsidR="00FA28B1" w:rsidRPr="00FE5BF2" w:rsidRDefault="00FA28B1" w:rsidP="006912B5">
            <w:pPr>
              <w:pStyle w:val="11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</w:tr>
      <w:tr w:rsidR="00FA28B1" w:rsidTr="006912B5">
        <w:trPr>
          <w:trHeight w:val="280"/>
        </w:trPr>
        <w:tc>
          <w:tcPr>
            <w:tcW w:w="727" w:type="dxa"/>
          </w:tcPr>
          <w:p w:rsidR="00FA28B1" w:rsidRPr="00857C6F" w:rsidRDefault="00FA28B1" w:rsidP="006912B5">
            <w:pPr>
              <w:pStyle w:val="11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985" w:type="dxa"/>
          </w:tcPr>
          <w:p w:rsidR="00FA28B1" w:rsidRDefault="00703F81" w:rsidP="006912B5">
            <w:pPr>
              <w:pStyle w:val="11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Зубкова Оксана</w:t>
            </w:r>
            <w:r w:rsidR="001B72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Валерьевна</w:t>
            </w:r>
          </w:p>
          <w:p w:rsidR="001B728A" w:rsidRPr="00857C6F" w:rsidRDefault="001B728A" w:rsidP="006912B5">
            <w:pPr>
              <w:pStyle w:val="11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A28B1" w:rsidRPr="00857C6F" w:rsidRDefault="00FA28B1" w:rsidP="006912B5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7C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693" w:type="dxa"/>
          </w:tcPr>
          <w:p w:rsidR="00FA28B1" w:rsidRPr="00857C6F" w:rsidRDefault="00703F81" w:rsidP="006912B5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3193" w:type="dxa"/>
          </w:tcPr>
          <w:p w:rsidR="00FA28B1" w:rsidRPr="00857C6F" w:rsidRDefault="00047EDC" w:rsidP="002F04FF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Март </w:t>
            </w:r>
            <w:r w:rsidR="002F04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A28B1" w:rsidRPr="00857C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FA28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2F04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FA28B1" w:rsidRPr="00857C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г.</w:t>
            </w:r>
          </w:p>
        </w:tc>
      </w:tr>
      <w:tr w:rsidR="001B728A" w:rsidTr="006912B5">
        <w:trPr>
          <w:trHeight w:val="280"/>
        </w:trPr>
        <w:tc>
          <w:tcPr>
            <w:tcW w:w="727" w:type="dxa"/>
          </w:tcPr>
          <w:p w:rsidR="001B728A" w:rsidRPr="001B728A" w:rsidRDefault="001B728A" w:rsidP="006912B5">
            <w:pPr>
              <w:pStyle w:val="11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85" w:type="dxa"/>
          </w:tcPr>
          <w:p w:rsidR="001B728A" w:rsidRPr="001B728A" w:rsidRDefault="001B728A" w:rsidP="006912B5">
            <w:pPr>
              <w:pStyle w:val="11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Полунина Ирина Николаевна</w:t>
            </w:r>
          </w:p>
        </w:tc>
        <w:tc>
          <w:tcPr>
            <w:tcW w:w="3544" w:type="dxa"/>
          </w:tcPr>
          <w:p w:rsidR="001B728A" w:rsidRPr="00857C6F" w:rsidRDefault="001B728A" w:rsidP="006912B5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693" w:type="dxa"/>
          </w:tcPr>
          <w:p w:rsidR="001B728A" w:rsidRPr="001B728A" w:rsidRDefault="001B728A" w:rsidP="006912B5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3193" w:type="dxa"/>
          </w:tcPr>
          <w:p w:rsidR="001B728A" w:rsidRPr="001B728A" w:rsidRDefault="001B728A" w:rsidP="002F04FF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Декабрь 2020г </w:t>
            </w:r>
          </w:p>
        </w:tc>
      </w:tr>
      <w:tr w:rsidR="001B728A" w:rsidTr="006912B5">
        <w:trPr>
          <w:trHeight w:val="280"/>
        </w:trPr>
        <w:tc>
          <w:tcPr>
            <w:tcW w:w="727" w:type="dxa"/>
          </w:tcPr>
          <w:p w:rsidR="001B728A" w:rsidRPr="001B728A" w:rsidRDefault="001B728A" w:rsidP="006912B5">
            <w:pPr>
              <w:pStyle w:val="11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85" w:type="dxa"/>
          </w:tcPr>
          <w:p w:rsidR="001B728A" w:rsidRPr="001B728A" w:rsidRDefault="001B728A" w:rsidP="006912B5">
            <w:pPr>
              <w:pStyle w:val="11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Мамитова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Надежда Васильевна</w:t>
            </w:r>
          </w:p>
        </w:tc>
        <w:tc>
          <w:tcPr>
            <w:tcW w:w="3544" w:type="dxa"/>
          </w:tcPr>
          <w:p w:rsidR="001B728A" w:rsidRPr="00857C6F" w:rsidRDefault="001B728A" w:rsidP="006912B5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693" w:type="dxa"/>
          </w:tcPr>
          <w:p w:rsidR="001B728A" w:rsidRPr="00857C6F" w:rsidRDefault="001B728A" w:rsidP="006912B5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3193" w:type="dxa"/>
          </w:tcPr>
          <w:p w:rsidR="001B728A" w:rsidRDefault="001B728A" w:rsidP="002F04FF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 2020г</w:t>
            </w:r>
          </w:p>
        </w:tc>
      </w:tr>
    </w:tbl>
    <w:p w:rsidR="00FA28B1" w:rsidRDefault="00FA28B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8B1" w:rsidRPr="00FE5BF2" w:rsidRDefault="00FA28B1" w:rsidP="00FA28B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Педагогические советы.</w:t>
      </w: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0067"/>
        <w:gridCol w:w="992"/>
        <w:gridCol w:w="2551"/>
      </w:tblGrid>
      <w:tr w:rsidR="00FA28B1" w:rsidRPr="00570242" w:rsidTr="00557D46">
        <w:trPr>
          <w:trHeight w:val="2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B1" w:rsidRPr="00570242" w:rsidRDefault="00FA28B1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№</w:t>
            </w:r>
          </w:p>
          <w:p w:rsidR="00FA28B1" w:rsidRPr="00570242" w:rsidRDefault="00FA28B1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B1" w:rsidRPr="00570242" w:rsidRDefault="00FA28B1" w:rsidP="0069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Разделы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B1" w:rsidRPr="00570242" w:rsidRDefault="00FA28B1" w:rsidP="0069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Сроки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B1" w:rsidRPr="00570242" w:rsidRDefault="00FA28B1" w:rsidP="0069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Ответственные</w:t>
            </w:r>
            <w:proofErr w:type="spellEnd"/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FA28B1" w:rsidRPr="00570242" w:rsidTr="00557D46">
        <w:trPr>
          <w:trHeight w:val="52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1" w:rsidRPr="00C966A3" w:rsidRDefault="00FA28B1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1" w:rsidRPr="00D10691" w:rsidRDefault="00FA28B1" w:rsidP="006912B5">
            <w:pPr>
              <w:tabs>
                <w:tab w:val="left" w:pos="4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D1069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 xml:space="preserve">Педагогический Совет № 1  </w:t>
            </w:r>
            <w:r w:rsidRPr="00E7126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(Установочный)</w:t>
            </w:r>
          </w:p>
          <w:p w:rsidR="00FA28B1" w:rsidRPr="00570242" w:rsidRDefault="00FA28B1" w:rsidP="006912B5">
            <w:pPr>
              <w:tabs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B5D0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Тема:</w:t>
            </w:r>
            <w:r w:rsidRPr="005702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 xml:space="preserve"> </w:t>
            </w:r>
            <w:r w:rsidRPr="00D1069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На пороге нового учебного года</w:t>
            </w:r>
            <w:r w:rsidRPr="00D1069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FA28B1" w:rsidRPr="00570242" w:rsidRDefault="00FA28B1" w:rsidP="006912B5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7024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педагогов с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направлениями работы на 20</w:t>
            </w:r>
            <w:r w:rsidR="00BE1B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E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0242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год. Создать в коллективе обстановку творческого поиска наиболее эффективных форм и методов в работе с детьми</w:t>
            </w:r>
          </w:p>
          <w:p w:rsidR="00FA28B1" w:rsidRDefault="00FA28B1" w:rsidP="006912B5">
            <w:pPr>
              <w:pStyle w:val="af7"/>
              <w:numPr>
                <w:ilvl w:val="0"/>
                <w:numId w:val="13"/>
              </w:numPr>
              <w:ind w:right="113"/>
              <w:jc w:val="both"/>
              <w:rPr>
                <w:sz w:val="24"/>
                <w:szCs w:val="24"/>
              </w:rPr>
            </w:pPr>
            <w:r w:rsidRPr="00740EDC">
              <w:rPr>
                <w:sz w:val="24"/>
                <w:szCs w:val="24"/>
              </w:rPr>
              <w:t>Обсуждение резолюции традиционного августовского совещания</w:t>
            </w:r>
          </w:p>
          <w:p w:rsidR="00FA28B1" w:rsidRPr="00740EDC" w:rsidRDefault="00FA28B1" w:rsidP="006912B5">
            <w:pPr>
              <w:pStyle w:val="af7"/>
              <w:numPr>
                <w:ilvl w:val="0"/>
                <w:numId w:val="13"/>
              </w:numPr>
              <w:ind w:right="113"/>
              <w:jc w:val="both"/>
              <w:rPr>
                <w:sz w:val="24"/>
                <w:szCs w:val="24"/>
              </w:rPr>
            </w:pPr>
            <w:r w:rsidRPr="00740EDC">
              <w:rPr>
                <w:sz w:val="24"/>
                <w:szCs w:val="24"/>
              </w:rPr>
              <w:t>Анализ работы за летне-оздоровительный период.</w:t>
            </w:r>
          </w:p>
          <w:p w:rsidR="00FA28B1" w:rsidRPr="00020BDC" w:rsidRDefault="00FA28B1" w:rsidP="006912B5">
            <w:pPr>
              <w:pStyle w:val="af7"/>
              <w:numPr>
                <w:ilvl w:val="0"/>
                <w:numId w:val="13"/>
              </w:numPr>
              <w:ind w:right="113"/>
              <w:rPr>
                <w:sz w:val="24"/>
                <w:szCs w:val="24"/>
              </w:rPr>
            </w:pPr>
            <w:r w:rsidRPr="00020BDC">
              <w:rPr>
                <w:sz w:val="24"/>
                <w:szCs w:val="24"/>
              </w:rPr>
              <w:t>Ознакомление педагогов с годовым планом ДОУ на 20</w:t>
            </w:r>
            <w:r w:rsidR="00BE1BCB">
              <w:rPr>
                <w:sz w:val="24"/>
                <w:szCs w:val="24"/>
              </w:rPr>
              <w:t>20</w:t>
            </w:r>
            <w:r w:rsidRPr="00020BDC">
              <w:rPr>
                <w:sz w:val="24"/>
                <w:szCs w:val="24"/>
              </w:rPr>
              <w:t>-20</w:t>
            </w:r>
            <w:r w:rsidR="00557D46">
              <w:rPr>
                <w:sz w:val="24"/>
                <w:szCs w:val="24"/>
              </w:rPr>
              <w:t>2</w:t>
            </w:r>
            <w:r w:rsidR="00BE1BCB">
              <w:rPr>
                <w:sz w:val="24"/>
                <w:szCs w:val="24"/>
              </w:rPr>
              <w:t>1</w:t>
            </w:r>
            <w:r w:rsidRPr="00020BDC">
              <w:rPr>
                <w:sz w:val="24"/>
                <w:szCs w:val="24"/>
              </w:rPr>
              <w:t xml:space="preserve"> учебный год.</w:t>
            </w:r>
          </w:p>
          <w:p w:rsidR="00FA28B1" w:rsidRPr="00020BDC" w:rsidRDefault="00FA28B1" w:rsidP="006912B5">
            <w:pPr>
              <w:pStyle w:val="af7"/>
              <w:numPr>
                <w:ilvl w:val="0"/>
                <w:numId w:val="13"/>
              </w:numPr>
              <w:ind w:right="113"/>
              <w:rPr>
                <w:sz w:val="24"/>
                <w:szCs w:val="24"/>
              </w:rPr>
            </w:pPr>
            <w:r w:rsidRPr="00020BDC">
              <w:rPr>
                <w:sz w:val="24"/>
                <w:szCs w:val="24"/>
              </w:rPr>
              <w:t>Утверждение изменений в Основной  Образовательной программе МАДОУ, Адаптированной основной образовательной программе дошкольного образования  для детей с тяжелыми нарушениями речи</w:t>
            </w:r>
            <w:r>
              <w:rPr>
                <w:sz w:val="24"/>
                <w:szCs w:val="24"/>
              </w:rPr>
              <w:t>.</w:t>
            </w:r>
          </w:p>
          <w:p w:rsidR="00FA28B1" w:rsidRPr="00020BDC" w:rsidRDefault="00FA28B1" w:rsidP="006912B5">
            <w:pPr>
              <w:pStyle w:val="af7"/>
              <w:numPr>
                <w:ilvl w:val="0"/>
                <w:numId w:val="13"/>
              </w:numPr>
              <w:ind w:right="113"/>
              <w:jc w:val="both"/>
              <w:rPr>
                <w:sz w:val="24"/>
                <w:szCs w:val="24"/>
              </w:rPr>
            </w:pPr>
            <w:r w:rsidRPr="00020BDC">
              <w:rPr>
                <w:sz w:val="24"/>
                <w:szCs w:val="24"/>
              </w:rPr>
              <w:t xml:space="preserve">Утверждение </w:t>
            </w:r>
            <w:r w:rsidR="00BE1BCB">
              <w:rPr>
                <w:sz w:val="24"/>
                <w:szCs w:val="24"/>
              </w:rPr>
              <w:t xml:space="preserve">   </w:t>
            </w:r>
          </w:p>
          <w:p w:rsidR="00BE7523" w:rsidRDefault="00FA28B1" w:rsidP="00BE7523">
            <w:pPr>
              <w:pStyle w:val="af7"/>
              <w:ind w:right="113"/>
              <w:jc w:val="both"/>
              <w:rPr>
                <w:sz w:val="24"/>
                <w:szCs w:val="24"/>
              </w:rPr>
            </w:pPr>
            <w:r w:rsidRPr="00740EDC">
              <w:rPr>
                <w:sz w:val="24"/>
                <w:szCs w:val="24"/>
              </w:rPr>
              <w:t xml:space="preserve">-расписания ООД, учебного плана, календарного </w:t>
            </w:r>
            <w:proofErr w:type="spellStart"/>
            <w:r w:rsidRPr="00740EDC">
              <w:rPr>
                <w:sz w:val="24"/>
                <w:szCs w:val="24"/>
              </w:rPr>
              <w:t>воспитательно</w:t>
            </w:r>
            <w:proofErr w:type="spellEnd"/>
            <w:r w:rsidRPr="00740EDC">
              <w:rPr>
                <w:sz w:val="24"/>
                <w:szCs w:val="24"/>
              </w:rPr>
              <w:t>-образовательного графика,</w:t>
            </w:r>
            <w:r w:rsidR="00557D46">
              <w:rPr>
                <w:sz w:val="24"/>
                <w:szCs w:val="24"/>
              </w:rPr>
              <w:t xml:space="preserve"> </w:t>
            </w:r>
            <w:r w:rsidRPr="00740EDC">
              <w:rPr>
                <w:sz w:val="24"/>
                <w:szCs w:val="24"/>
              </w:rPr>
              <w:t>комплексно-тематического планирования</w:t>
            </w:r>
          </w:p>
          <w:p w:rsidR="00D02998" w:rsidRDefault="00BE7523" w:rsidP="00BE7523">
            <w:pPr>
              <w:pStyle w:val="af7"/>
              <w:numPr>
                <w:ilvl w:val="0"/>
                <w:numId w:val="13"/>
              </w:num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состояния работы по предупреждению ДДТТ в ДОУ.</w:t>
            </w:r>
          </w:p>
          <w:p w:rsidR="00557D46" w:rsidRPr="00557D46" w:rsidRDefault="00557D46" w:rsidP="00557D46">
            <w:pPr>
              <w:pStyle w:val="af7"/>
              <w:numPr>
                <w:ilvl w:val="0"/>
                <w:numId w:val="13"/>
              </w:numPr>
              <w:ind w:right="113"/>
              <w:jc w:val="both"/>
              <w:rPr>
                <w:sz w:val="24"/>
                <w:szCs w:val="24"/>
              </w:rPr>
            </w:pPr>
            <w:r w:rsidRPr="00557D46">
              <w:rPr>
                <w:sz w:val="24"/>
                <w:szCs w:val="24"/>
              </w:rPr>
              <w:t xml:space="preserve">Результаты  смотра-конкурса «Лучший </w:t>
            </w:r>
            <w:r w:rsidR="00C63AB4">
              <w:rPr>
                <w:sz w:val="24"/>
                <w:szCs w:val="24"/>
              </w:rPr>
              <w:t xml:space="preserve">летний </w:t>
            </w:r>
            <w:r w:rsidRPr="00557D46">
              <w:rPr>
                <w:sz w:val="24"/>
                <w:szCs w:val="24"/>
              </w:rPr>
              <w:t>участок МАДОУ», «Готовность групп к началу учебного года».</w:t>
            </w:r>
          </w:p>
          <w:p w:rsidR="00557D46" w:rsidRDefault="00557D46" w:rsidP="00557D46">
            <w:pPr>
              <w:pStyle w:val="af7"/>
              <w:numPr>
                <w:ilvl w:val="0"/>
                <w:numId w:val="13"/>
              </w:numPr>
              <w:ind w:right="113"/>
              <w:jc w:val="both"/>
              <w:rPr>
                <w:sz w:val="24"/>
                <w:szCs w:val="24"/>
              </w:rPr>
            </w:pPr>
            <w:r w:rsidRPr="00557D46">
              <w:rPr>
                <w:sz w:val="24"/>
                <w:szCs w:val="24"/>
              </w:rPr>
              <w:t>Награждения.</w:t>
            </w:r>
          </w:p>
          <w:p w:rsidR="00FA28B1" w:rsidRPr="00740EDC" w:rsidRDefault="00FA28B1" w:rsidP="006912B5">
            <w:pPr>
              <w:pStyle w:val="af7"/>
              <w:numPr>
                <w:ilvl w:val="0"/>
                <w:numId w:val="13"/>
              </w:numPr>
              <w:ind w:right="113"/>
              <w:jc w:val="both"/>
              <w:rPr>
                <w:bCs/>
                <w:sz w:val="24"/>
                <w:szCs w:val="24"/>
                <w:lang w:bidi="en-US"/>
              </w:rPr>
            </w:pPr>
            <w:r w:rsidRPr="00E7340E">
              <w:rPr>
                <w:sz w:val="24"/>
                <w:szCs w:val="24"/>
              </w:rPr>
              <w:t>Решение педсовета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1" w:rsidRPr="00570242" w:rsidRDefault="00FA28B1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A28B1" w:rsidRPr="00C966A3" w:rsidRDefault="00FA28B1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Август </w:t>
            </w:r>
          </w:p>
          <w:p w:rsidR="00FA28B1" w:rsidRPr="00570242" w:rsidRDefault="00FA28B1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1" w:rsidRPr="00570242" w:rsidRDefault="00FA28B1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A28B1" w:rsidRPr="00570242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A28B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A28B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A28B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A28B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МАДОУ</w:t>
            </w:r>
          </w:p>
          <w:p w:rsidR="00FA28B1" w:rsidRPr="00570242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Зам</w:t>
            </w:r>
            <w:proofErr w:type="gramStart"/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.з</w:t>
            </w:r>
            <w:proofErr w:type="gramEnd"/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ав</w:t>
            </w:r>
            <w:proofErr w:type="spellEnd"/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 ВМР</w:t>
            </w:r>
          </w:p>
          <w:p w:rsidR="00FA28B1" w:rsidRPr="00570242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Зам</w:t>
            </w:r>
            <w:proofErr w:type="gramStart"/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.з</w:t>
            </w:r>
            <w:proofErr w:type="gramEnd"/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ав</w:t>
            </w:r>
            <w:proofErr w:type="spellEnd"/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 ВМР</w:t>
            </w:r>
          </w:p>
          <w:p w:rsidR="00FA28B1" w:rsidRPr="00570242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Зам</w:t>
            </w:r>
            <w:proofErr w:type="gramStart"/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.з</w:t>
            </w:r>
            <w:proofErr w:type="gramEnd"/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ав</w:t>
            </w:r>
            <w:proofErr w:type="spellEnd"/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 ВМР</w:t>
            </w:r>
          </w:p>
          <w:p w:rsidR="00FA28B1" w:rsidRPr="00570242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Заведующая МАДОУ</w:t>
            </w:r>
          </w:p>
        </w:tc>
      </w:tr>
      <w:tr w:rsidR="00FA28B1" w:rsidRPr="00570242" w:rsidTr="00557D46">
        <w:trPr>
          <w:trHeight w:val="38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1" w:rsidRPr="00570242" w:rsidRDefault="00FA28B1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2.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B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en-US"/>
              </w:rPr>
              <w:t xml:space="preserve">Педагогический Совет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en-US"/>
              </w:rPr>
              <w:t>2</w:t>
            </w:r>
            <w:r w:rsidR="002C0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FA28B1" w:rsidRPr="000B5D0D" w:rsidRDefault="00FA28B1" w:rsidP="006912B5">
            <w:p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tLeast"/>
              <w:ind w:right="102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u w:val="single"/>
              </w:rPr>
            </w:pPr>
            <w:r w:rsidRPr="000B5D0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Тема:</w:t>
            </w:r>
            <w:r w:rsidRPr="000B5D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t xml:space="preserve"> </w:t>
            </w:r>
            <w:r w:rsidRPr="000B5D0D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u w:val="single"/>
              </w:rPr>
              <w:t>Современн</w:t>
            </w:r>
            <w:r w:rsidR="00D04D0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u w:val="single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u w:val="single"/>
              </w:rPr>
              <w:t xml:space="preserve"> технологи</w:t>
            </w:r>
            <w:r w:rsidR="00D04D0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u w:val="single"/>
              </w:rPr>
              <w:t xml:space="preserve">и построения партнерских взаимоотношений семьи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u w:val="single"/>
              </w:rPr>
              <w:t xml:space="preserve"> ДОУ</w:t>
            </w:r>
            <w:r w:rsidRPr="000B5D0D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u w:val="single"/>
              </w:rPr>
              <w:t>»</w:t>
            </w:r>
          </w:p>
          <w:p w:rsidR="00BE1BCB" w:rsidRDefault="00FA28B1" w:rsidP="00BE1BCB">
            <w:pPr>
              <w:pStyle w:val="LTUntertite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FC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BCB" w:rsidRPr="004B290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</w:t>
            </w:r>
            <w:r w:rsidR="00BE1B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E1BCB" w:rsidRPr="004B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знаний педагогов о</w:t>
            </w:r>
            <w:r w:rsidR="00BE1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формах и </w:t>
            </w:r>
            <w:r w:rsidR="00BE1BCB" w:rsidRPr="004B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методах </w:t>
            </w:r>
            <w:r w:rsidR="00BE1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с родителями для </w:t>
            </w:r>
            <w:r w:rsidR="00BE1BCB" w:rsidRPr="002E1F3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 взаимодействия  ДОУ и семьи.</w:t>
            </w:r>
          </w:p>
          <w:p w:rsidR="00BE1BCB" w:rsidRDefault="00BE1BCB" w:rsidP="00BE1BC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62E09">
              <w:rPr>
                <w:rFonts w:ascii="Times New Roman" w:hAnsi="Times New Roman" w:cs="Times New Roman"/>
                <w:sz w:val="24"/>
                <w:szCs w:val="24"/>
              </w:rPr>
              <w:t>Отчет о решении предыдущего педсовета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BCB" w:rsidRDefault="00BE1BCB" w:rsidP="00BE1BC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57C4B">
              <w:rPr>
                <w:sz w:val="24"/>
                <w:szCs w:val="24"/>
              </w:rPr>
              <w:t xml:space="preserve"> </w:t>
            </w:r>
            <w:r w:rsidRPr="00E734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анкетирования родителей</w:t>
            </w:r>
            <w:r w:rsidRPr="00E734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: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Легко ли быть воспитателем?</w:t>
            </w:r>
            <w:r w:rsidRPr="00E734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BE1BCB" w:rsidRPr="00E7340E" w:rsidRDefault="00BE1BCB" w:rsidP="00BE1BC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 Творческая мастерская, как эффективная форма работы с родителями (</w:t>
            </w:r>
            <w:r w:rsidRPr="00E734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из опыта работы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ПДО с родителями)</w:t>
            </w:r>
          </w:p>
          <w:p w:rsidR="00BE1BCB" w:rsidRPr="00E7340E" w:rsidRDefault="00BE1BCB" w:rsidP="00BE1BC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Pr="00E734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дублера, как эффективная форма взаимодействия с семьями воспитанников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Pr="00E734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из опыта работы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BE1BCB" w:rsidRPr="00E7340E" w:rsidRDefault="00BE1BCB" w:rsidP="00BE1BC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E734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«Педагогическое наблюдение »</w:t>
            </w:r>
            <w:r w:rsidRPr="00E734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Pr="00E734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из опыта работы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МО раннего и мл</w:t>
            </w:r>
            <w:r w:rsidR="001A3D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адшего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дошк</w:t>
            </w:r>
            <w:r w:rsidR="001A3D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ольного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возр</w:t>
            </w:r>
            <w:r w:rsidR="001A3D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аста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BE1BCB" w:rsidRPr="001A3DBB" w:rsidRDefault="00BE1BCB" w:rsidP="00BE1BC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Pr="00E734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«</w:t>
            </w:r>
            <w:r w:rsidRPr="001A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психологии в ДОУ» (из опыта работы по проекту педагога-психолога с родителями) </w:t>
            </w:r>
          </w:p>
          <w:p w:rsidR="00FA28B1" w:rsidRPr="008E1389" w:rsidRDefault="00BE1BCB" w:rsidP="00BE1BCB">
            <w:pPr>
              <w:spacing w:after="120" w:line="240" w:lineRule="auto"/>
              <w:rPr>
                <w:sz w:val="24"/>
                <w:szCs w:val="24"/>
              </w:rPr>
            </w:pPr>
            <w:r w:rsidRPr="001A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Решение педсовета.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1" w:rsidRPr="00257C4B" w:rsidRDefault="00FA28B1" w:rsidP="0069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1" w:rsidRPr="00570242" w:rsidRDefault="00FA28B1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  <w:p w:rsidR="00FA28B1" w:rsidRPr="00570242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A28B1" w:rsidRPr="00570242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A28B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A28B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A28B1" w:rsidRPr="00570242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Заведующая МАДОУ</w:t>
            </w:r>
          </w:p>
          <w:p w:rsidR="00FA28B1" w:rsidRPr="00570242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по ВМР</w:t>
            </w:r>
          </w:p>
          <w:p w:rsidR="00FA28B1" w:rsidRDefault="00FA28B1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  <w:p w:rsidR="00F66EF8" w:rsidRDefault="00F66EF8" w:rsidP="00F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Филиппова Ю.В.</w:t>
            </w:r>
          </w:p>
          <w:p w:rsidR="00F66EF8" w:rsidRDefault="00F66EF8" w:rsidP="00F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66EF8" w:rsidRDefault="00F66EF8" w:rsidP="00F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Чиркина Н.А.</w:t>
            </w:r>
          </w:p>
          <w:p w:rsidR="00F66EF8" w:rsidRDefault="00F66EF8" w:rsidP="00F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66EF8" w:rsidRDefault="00F66EF8" w:rsidP="00F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66EF8" w:rsidRDefault="00F66EF8" w:rsidP="00F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Кондрашова А.О.</w:t>
            </w:r>
          </w:p>
          <w:p w:rsidR="00986377" w:rsidRDefault="00986377" w:rsidP="00F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66EF8" w:rsidRDefault="00F66EF8" w:rsidP="00F6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Куделина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И.В.</w:t>
            </w:r>
          </w:p>
          <w:p w:rsidR="00F44E5E" w:rsidRPr="00E7340E" w:rsidRDefault="00F44E5E" w:rsidP="00F44E5E">
            <w:pPr>
              <w:pStyle w:val="af7"/>
              <w:spacing w:after="120"/>
              <w:ind w:right="55" w:hanging="360"/>
              <w:rPr>
                <w:sz w:val="16"/>
                <w:szCs w:val="16"/>
              </w:rPr>
            </w:pPr>
          </w:p>
          <w:p w:rsidR="00F44E5E" w:rsidRPr="00570242" w:rsidRDefault="00F44E5E" w:rsidP="0094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4E5E" w:rsidRPr="00570242" w:rsidTr="00CE5A95">
        <w:trPr>
          <w:trHeight w:val="4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5E" w:rsidRDefault="00F44E5E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5E" w:rsidRPr="00570242" w:rsidRDefault="00F44E5E" w:rsidP="00E65692">
            <w:pPr>
              <w:tabs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en-US"/>
              </w:rPr>
              <w:t>Педагогический Совет № 3</w:t>
            </w:r>
          </w:p>
          <w:p w:rsidR="00F44E5E" w:rsidRPr="000B5D0D" w:rsidRDefault="00F44E5E" w:rsidP="00E65692">
            <w:pPr>
              <w:pStyle w:val="LTUntertitel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E7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B5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1B52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Организация и развитие игровой деятельности в условиях реализации ФГОС </w:t>
            </w:r>
            <w:proofErr w:type="gramStart"/>
            <w:r w:rsidR="001B52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ДО</w:t>
            </w:r>
            <w:proofErr w:type="gramEnd"/>
            <w:r w:rsidRPr="000B5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BA5C24" w:rsidRDefault="00F44E5E" w:rsidP="00BA5C24">
            <w:pPr>
              <w:pStyle w:val="LTUntertite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BA5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Повысить значимость игры в </w:t>
            </w:r>
            <w:proofErr w:type="spellStart"/>
            <w:r w:rsidR="00BA5C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BA5C24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-образовательном процессе ДО, как основного вида деятельности детей и систематизировать знания педагогов по организации игровой деятельности.</w:t>
            </w:r>
          </w:p>
          <w:p w:rsidR="00F44E5E" w:rsidRPr="008E1389" w:rsidRDefault="00F44E5E" w:rsidP="00BA5C24">
            <w:pPr>
              <w:pStyle w:val="LTUntertitel"/>
              <w:jc w:val="both"/>
              <w:rPr>
                <w:sz w:val="24"/>
                <w:szCs w:val="24"/>
              </w:rPr>
            </w:pPr>
            <w:r w:rsidRPr="008E138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8E1389">
              <w:rPr>
                <w:sz w:val="24"/>
                <w:szCs w:val="24"/>
              </w:rPr>
              <w:t xml:space="preserve"> </w:t>
            </w:r>
            <w:r w:rsidRPr="008E1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389">
              <w:rPr>
                <w:sz w:val="24"/>
                <w:szCs w:val="24"/>
              </w:rPr>
              <w:t xml:space="preserve"> </w:t>
            </w:r>
            <w:r w:rsidRPr="008E1389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Pr="008E1389">
              <w:rPr>
                <w:sz w:val="24"/>
                <w:szCs w:val="24"/>
              </w:rPr>
              <w:t xml:space="preserve"> </w:t>
            </w:r>
            <w:r w:rsidRPr="008E1389">
              <w:rPr>
                <w:rFonts w:ascii="Times New Roman" w:hAnsi="Times New Roman" w:cs="Times New Roman"/>
                <w:sz w:val="24"/>
                <w:szCs w:val="24"/>
              </w:rPr>
              <w:t>предыдущего</w:t>
            </w:r>
            <w:r w:rsidRPr="008E1389">
              <w:rPr>
                <w:sz w:val="24"/>
                <w:szCs w:val="24"/>
              </w:rPr>
              <w:t xml:space="preserve"> </w:t>
            </w:r>
            <w:r w:rsidRPr="008E1389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</w:p>
          <w:p w:rsidR="00F66EF8" w:rsidRPr="00F66EF8" w:rsidRDefault="00F44E5E" w:rsidP="00F66EF8">
            <w:pPr>
              <w:pStyle w:val="af7"/>
              <w:numPr>
                <w:ilvl w:val="0"/>
                <w:numId w:val="25"/>
              </w:numPr>
              <w:spacing w:after="120"/>
              <w:rPr>
                <w:sz w:val="24"/>
                <w:szCs w:val="24"/>
              </w:rPr>
            </w:pPr>
            <w:r w:rsidRPr="00F66EF8">
              <w:rPr>
                <w:kern w:val="1"/>
                <w:sz w:val="24"/>
                <w:szCs w:val="24"/>
                <w:lang w:eastAsia="hi-IN" w:bidi="hi-IN"/>
              </w:rPr>
              <w:t>Результаты тематического контроля: «</w:t>
            </w:r>
            <w:r w:rsidR="00BA5C24" w:rsidRPr="00F66EF8">
              <w:rPr>
                <w:kern w:val="1"/>
                <w:sz w:val="24"/>
                <w:szCs w:val="24"/>
                <w:lang w:eastAsia="hi-IN" w:bidi="hi-IN"/>
              </w:rPr>
              <w:t>Создание условий для организации игровой деятельности в группах</w:t>
            </w:r>
            <w:r w:rsidRPr="00F66EF8">
              <w:rPr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F66EF8" w:rsidRDefault="00F66EF8" w:rsidP="00F66EF8">
            <w:pPr>
              <w:pStyle w:val="af7"/>
              <w:numPr>
                <w:ilvl w:val="0"/>
                <w:numId w:val="25"/>
              </w:numPr>
              <w:spacing w:after="120"/>
              <w:rPr>
                <w:sz w:val="24"/>
                <w:szCs w:val="24"/>
              </w:rPr>
            </w:pPr>
            <w:r w:rsidRPr="00F66EF8">
              <w:rPr>
                <w:sz w:val="24"/>
                <w:szCs w:val="24"/>
              </w:rPr>
              <w:t>Использование игровых технологий в развитии мелкой моторики руки детей младшего дошкольного возраста</w:t>
            </w:r>
            <w:proofErr w:type="gramStart"/>
            <w:r w:rsidRPr="00F66EF8">
              <w:rPr>
                <w:sz w:val="24"/>
                <w:szCs w:val="24"/>
              </w:rPr>
              <w:t>.</w:t>
            </w:r>
            <w:proofErr w:type="gramEnd"/>
            <w:r w:rsidR="009F7A50">
              <w:rPr>
                <w:sz w:val="24"/>
                <w:szCs w:val="24"/>
              </w:rPr>
              <w:t xml:space="preserve"> </w:t>
            </w:r>
            <w:r w:rsidR="009F7A50">
              <w:rPr>
                <w:color w:val="000000"/>
                <w:sz w:val="24"/>
                <w:szCs w:val="24"/>
              </w:rPr>
              <w:t>(</w:t>
            </w:r>
            <w:proofErr w:type="gramStart"/>
            <w:r w:rsidR="009F7A50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9F7A50">
              <w:rPr>
                <w:color w:val="000000"/>
                <w:sz w:val="24"/>
                <w:szCs w:val="24"/>
              </w:rPr>
              <w:t>ыступление из опыта работы)</w:t>
            </w:r>
          </w:p>
          <w:p w:rsidR="00F66EF8" w:rsidRPr="00F66EF8" w:rsidRDefault="00F66EF8" w:rsidP="00F66EF8">
            <w:pPr>
              <w:pStyle w:val="af7"/>
              <w:numPr>
                <w:ilvl w:val="0"/>
                <w:numId w:val="25"/>
              </w:numPr>
              <w:spacing w:after="120"/>
              <w:rPr>
                <w:sz w:val="24"/>
                <w:szCs w:val="24"/>
              </w:rPr>
            </w:pPr>
            <w:r w:rsidRPr="00F66EF8">
              <w:rPr>
                <w:sz w:val="24"/>
                <w:szCs w:val="24"/>
              </w:rPr>
              <w:t>Речевые игры с ЛЕГО.</w:t>
            </w:r>
            <w:r w:rsidR="009F7A50">
              <w:rPr>
                <w:sz w:val="24"/>
                <w:szCs w:val="24"/>
              </w:rPr>
              <w:t xml:space="preserve"> </w:t>
            </w:r>
            <w:r w:rsidR="009F7A50">
              <w:rPr>
                <w:color w:val="000000"/>
                <w:sz w:val="24"/>
                <w:szCs w:val="24"/>
              </w:rPr>
              <w:t>(выступление из опыта работы)</w:t>
            </w:r>
          </w:p>
          <w:p w:rsidR="00F66EF8" w:rsidRPr="003160E7" w:rsidRDefault="009F7A50" w:rsidP="00E65692">
            <w:pPr>
              <w:pStyle w:val="af7"/>
              <w:numPr>
                <w:ilvl w:val="0"/>
                <w:numId w:val="25"/>
              </w:numPr>
              <w:spacing w:after="120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Коррекция нарушения слоговой структуры слова у детей среднего и старшего дошкольного возраста через игровые технологии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ыступление из опыта работы)</w:t>
            </w:r>
          </w:p>
          <w:p w:rsidR="00BA5C24" w:rsidRPr="00CE5A95" w:rsidRDefault="00F44E5E" w:rsidP="00BA5C24">
            <w:pPr>
              <w:pStyle w:val="af7"/>
              <w:numPr>
                <w:ilvl w:val="0"/>
                <w:numId w:val="25"/>
              </w:numPr>
              <w:spacing w:after="120"/>
              <w:rPr>
                <w:b/>
                <w:bCs/>
                <w:i/>
                <w:iCs/>
                <w:sz w:val="24"/>
                <w:szCs w:val="24"/>
                <w:u w:val="single"/>
                <w:lang w:bidi="en-US"/>
              </w:rPr>
            </w:pPr>
            <w:r w:rsidRPr="00CE5A95">
              <w:rPr>
                <w:sz w:val="24"/>
                <w:szCs w:val="24"/>
              </w:rPr>
              <w:t>Решение педсовета.</w:t>
            </w:r>
          </w:p>
          <w:p w:rsidR="00547F0E" w:rsidRPr="00CE5A95" w:rsidRDefault="00547F0E" w:rsidP="00CE5A95">
            <w:pPr>
              <w:spacing w:after="120"/>
              <w:rPr>
                <w:b/>
                <w:bCs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5E" w:rsidRDefault="00F44E5E" w:rsidP="00E6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5E" w:rsidRDefault="00F44E5E" w:rsidP="00E6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  <w:p w:rsidR="00F44E5E" w:rsidRDefault="00F44E5E" w:rsidP="00E6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  <w:p w:rsidR="00F44E5E" w:rsidRDefault="00F44E5E" w:rsidP="00E6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  <w:p w:rsidR="00F44E5E" w:rsidRDefault="00F44E5E" w:rsidP="00E6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  <w:p w:rsidR="00F44E5E" w:rsidRPr="00570242" w:rsidRDefault="00F44E5E" w:rsidP="00E65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Заведующая МАДОУ</w:t>
            </w:r>
          </w:p>
          <w:p w:rsidR="00F44E5E" w:rsidRPr="00570242" w:rsidRDefault="00F44E5E" w:rsidP="00E65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по ВМР</w:t>
            </w:r>
          </w:p>
          <w:p w:rsidR="00F44E5E" w:rsidRPr="00CE3150" w:rsidRDefault="00F44E5E" w:rsidP="00CE3150">
            <w:pPr>
              <w:pStyle w:val="LTUntertite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E5E" w:rsidRDefault="00F44E5E" w:rsidP="00CE3150">
            <w:pPr>
              <w:pStyle w:val="LTUntertite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  <w:p w:rsidR="00F66EF8" w:rsidRDefault="00F66EF8" w:rsidP="00CE3150">
            <w:pPr>
              <w:pStyle w:val="LTUntertite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bidi="en-US"/>
              </w:rPr>
            </w:pPr>
            <w:r w:rsidRPr="00F66E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bidi="en-US"/>
              </w:rPr>
              <w:t>Школьная Л.П.</w:t>
            </w:r>
          </w:p>
          <w:p w:rsidR="00F66EF8" w:rsidRDefault="00F66EF8" w:rsidP="00CE3150">
            <w:pPr>
              <w:pStyle w:val="LTUntertite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bidi="en-US"/>
              </w:rPr>
            </w:pPr>
          </w:p>
          <w:p w:rsidR="00F66EF8" w:rsidRDefault="00F66EF8" w:rsidP="00CE3150">
            <w:pPr>
              <w:pStyle w:val="LTUntertite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bidi="en-US"/>
              </w:rPr>
              <w:t>Атавова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bidi="en-US"/>
              </w:rPr>
              <w:t xml:space="preserve"> А.В.</w:t>
            </w:r>
          </w:p>
          <w:p w:rsidR="009F7A50" w:rsidRPr="00570242" w:rsidRDefault="009F7A50" w:rsidP="00CE3150">
            <w:pPr>
              <w:pStyle w:val="LTUntertite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bidi="en-US"/>
              </w:rPr>
              <w:t>Рузанова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bidi="en-US"/>
              </w:rPr>
              <w:t xml:space="preserve"> В.А.</w:t>
            </w:r>
          </w:p>
        </w:tc>
      </w:tr>
      <w:tr w:rsidR="00FA28B1" w:rsidRPr="00570242" w:rsidTr="00557D46">
        <w:trPr>
          <w:trHeight w:val="1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B1" w:rsidRPr="00570242" w:rsidRDefault="00FA28B1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bidi="en-US"/>
              </w:rPr>
            </w:pPr>
            <w:r w:rsidRPr="00C96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4.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8B1" w:rsidRPr="00570242" w:rsidRDefault="00FA28B1" w:rsidP="006912B5">
            <w:pPr>
              <w:tabs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en-US"/>
              </w:rPr>
              <w:t>Педагогический Совет № 4</w:t>
            </w:r>
          </w:p>
          <w:p w:rsidR="00FA28B1" w:rsidRPr="000B5D0D" w:rsidRDefault="00FA28B1" w:rsidP="006912B5">
            <w:pPr>
              <w:pStyle w:val="LTUntertitel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E7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B5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A75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Инновационные педагогические практики в работе с детьми дошкольного возраста</w:t>
            </w:r>
            <w:r w:rsidRPr="000B5D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2E1F35" w:rsidRDefault="00FA28B1" w:rsidP="006912B5">
            <w:pPr>
              <w:pStyle w:val="LTUntertite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BA5C2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и навыков использования различных педагогических технологий в образовательном процессе в ДОУ</w:t>
            </w:r>
            <w:r w:rsidR="002E1F35" w:rsidRPr="002E1F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28B1" w:rsidRDefault="00FA28B1" w:rsidP="006912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09">
              <w:rPr>
                <w:rFonts w:ascii="Times New Roman" w:hAnsi="Times New Roman" w:cs="Times New Roman"/>
                <w:sz w:val="24"/>
                <w:szCs w:val="24"/>
              </w:rPr>
              <w:t>1.Отчет о решении предыдущего педсовета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7A4" w:rsidRDefault="00FA28B1" w:rsidP="002137A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A4">
              <w:rPr>
                <w:sz w:val="24"/>
                <w:szCs w:val="24"/>
              </w:rPr>
              <w:t>2</w:t>
            </w:r>
            <w:r w:rsidRPr="00213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37A4" w:rsidRPr="002137A4">
              <w:rPr>
                <w:rFonts w:ascii="Times New Roman" w:hAnsi="Times New Roman" w:cs="Times New Roman"/>
                <w:sz w:val="24"/>
                <w:szCs w:val="24"/>
              </w:rPr>
              <w:t>Результаты оперативного контроля: «Состояние работы педагогов по самообразованию»</w:t>
            </w:r>
          </w:p>
          <w:p w:rsidR="002606DB" w:rsidRPr="00DB4281" w:rsidRDefault="002606DB" w:rsidP="0026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E0B5D">
              <w:rPr>
                <w:rFonts w:ascii="Times New Roman" w:hAnsi="Times New Roman" w:cs="Times New Roman"/>
                <w:sz w:val="24"/>
                <w:szCs w:val="24"/>
              </w:rPr>
              <w:t>Мультипликация в детском саду, как средство всестороннего развития личности ребенка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2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B42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4281">
              <w:rPr>
                <w:rFonts w:ascii="Times New Roman" w:hAnsi="Times New Roman" w:cs="Times New Roman"/>
                <w:sz w:val="24"/>
                <w:szCs w:val="24"/>
              </w:rPr>
              <w:t>ыступление из опыта работы)</w:t>
            </w:r>
          </w:p>
          <w:p w:rsidR="002A7D16" w:rsidRPr="00DB4281" w:rsidRDefault="002606DB" w:rsidP="002A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8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A7D16" w:rsidRPr="00DB42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познавательных процессов дошкольников через игровую деятельность с   «Дарами </w:t>
            </w:r>
            <w:proofErr w:type="spellStart"/>
            <w:r w:rsidR="002A7D16" w:rsidRPr="00DB4281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="002A7D16" w:rsidRPr="00DB4281">
              <w:rPr>
                <w:rFonts w:ascii="Times New Roman" w:hAnsi="Times New Roman" w:cs="Times New Roman"/>
                <w:sz w:val="24"/>
                <w:szCs w:val="24"/>
              </w:rPr>
              <w:t>»     (выступление из опыта работы)</w:t>
            </w:r>
          </w:p>
          <w:p w:rsidR="002606DB" w:rsidRPr="002137A4" w:rsidRDefault="002A7D16" w:rsidP="0026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43F08" w:rsidRPr="00DB4281">
              <w:rPr>
                <w:rFonts w:ascii="Times New Roman" w:hAnsi="Times New Roman" w:cs="Times New Roman"/>
                <w:sz w:val="24"/>
                <w:szCs w:val="24"/>
              </w:rPr>
              <w:t>«Организация опытно-экспериментальной деятельности с детьми старшего дошкольного возраста с использованием цифрового микроскопа»</w:t>
            </w:r>
            <w:r w:rsidR="00A35D5E" w:rsidRPr="00DB42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A28B1" w:rsidRPr="00062E09" w:rsidRDefault="00DB4281" w:rsidP="00DB428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A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8B1" w:rsidRPr="00E7340E">
              <w:rPr>
                <w:rFonts w:ascii="Times New Roman" w:hAnsi="Times New Roman" w:cs="Times New Roman"/>
                <w:sz w:val="24"/>
                <w:szCs w:val="24"/>
              </w:rPr>
              <w:t>Решение педсовета.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1" w:rsidRPr="00570242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  <w:p w:rsidR="00FA28B1" w:rsidRPr="00257C4B" w:rsidRDefault="00FA28B1" w:rsidP="0069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1" w:rsidRPr="00570242" w:rsidRDefault="00FA28B1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  <w:p w:rsidR="00F44E5E" w:rsidRDefault="00F44E5E" w:rsidP="00F4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44E5E" w:rsidRDefault="00F44E5E" w:rsidP="00F4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44E5E" w:rsidRDefault="00F44E5E" w:rsidP="00F4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2137A4" w:rsidRDefault="002137A4" w:rsidP="00F4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44E5E" w:rsidRDefault="00F44E5E" w:rsidP="00F4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Заведующая МАДОУ</w:t>
            </w:r>
          </w:p>
          <w:p w:rsidR="002137A4" w:rsidRDefault="002137A4" w:rsidP="0021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по ВМР</w:t>
            </w:r>
          </w:p>
          <w:p w:rsidR="00F44E5E" w:rsidRDefault="00F44E5E" w:rsidP="00F4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Е.Ю.</w:t>
            </w:r>
          </w:p>
          <w:p w:rsidR="00F44E5E" w:rsidRDefault="002606DB" w:rsidP="00F4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Зубкова О.В.</w:t>
            </w:r>
          </w:p>
          <w:p w:rsidR="00F44E5E" w:rsidRDefault="00F44E5E" w:rsidP="00F4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44E5E" w:rsidRDefault="00F44E5E" w:rsidP="00F4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44E5E" w:rsidRDefault="00F44E5E" w:rsidP="00F4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Куделина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И.В.</w:t>
            </w:r>
          </w:p>
          <w:p w:rsidR="00FA28B1" w:rsidRDefault="00FA28B1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  <w:p w:rsidR="00DB4281" w:rsidRDefault="00DB4281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  <w:p w:rsidR="00DB4281" w:rsidRPr="00570242" w:rsidRDefault="00DB4281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5B68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Шишкина Е.П.</w:t>
            </w:r>
          </w:p>
        </w:tc>
      </w:tr>
      <w:tr w:rsidR="00FA28B1" w:rsidRPr="00570242" w:rsidTr="00557D46">
        <w:trPr>
          <w:trHeight w:val="1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1" w:rsidRPr="00570242" w:rsidRDefault="00B10097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bidi="en-US"/>
              </w:rPr>
            </w:pPr>
            <w:r w:rsidRPr="00B10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1" w:rsidRPr="00570242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62E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en-US"/>
              </w:rPr>
              <w:t xml:space="preserve">Педагогический Совет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  <w:t>5</w:t>
            </w:r>
          </w:p>
          <w:p w:rsidR="00FA28B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0B5D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Тема:</w:t>
            </w:r>
            <w:r w:rsidRPr="005702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  <w:t xml:space="preserve"> </w:t>
            </w:r>
            <w:r w:rsidRPr="000B5D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en-US"/>
              </w:rPr>
              <w:t>Подводим итоги учебного года</w:t>
            </w:r>
          </w:p>
          <w:p w:rsidR="00FA28B1" w:rsidRPr="00C75533" w:rsidRDefault="00FA28B1" w:rsidP="006912B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75533">
              <w:rPr>
                <w:rFonts w:ascii="Times New Roman" w:hAnsi="Times New Roman" w:cs="Times New Roman"/>
                <w:sz w:val="24"/>
                <w:szCs w:val="24"/>
              </w:rPr>
              <w:t>1.Отчет о решении предыдущего педсовета</w:t>
            </w:r>
          </w:p>
          <w:p w:rsidR="00FA28B1" w:rsidRPr="00C75533" w:rsidRDefault="00FA28B1" w:rsidP="006912B5">
            <w:pPr>
              <w:pStyle w:val="11"/>
              <w:tabs>
                <w:tab w:val="num" w:pos="67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755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 w:bidi="en-US"/>
              </w:rPr>
              <w:t>2.</w:t>
            </w:r>
            <w:r w:rsidRPr="00C7553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выполнения </w:t>
            </w:r>
            <w:r w:rsidRPr="00C7553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годового плана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и </w:t>
            </w:r>
            <w:r w:rsidRPr="00C7553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годовых задач</w:t>
            </w:r>
          </w:p>
          <w:p w:rsidR="00FA28B1" w:rsidRDefault="00FA28B1" w:rsidP="006912B5">
            <w:pPr>
              <w:pStyle w:val="11"/>
              <w:tabs>
                <w:tab w:val="num" w:pos="67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7553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Анализ посещаемости и заболеваемости</w:t>
            </w:r>
          </w:p>
          <w:p w:rsidR="00FA28B1" w:rsidRDefault="00FA28B1" w:rsidP="00986377">
            <w:pPr>
              <w:pStyle w:val="11"/>
              <w:tabs>
                <w:tab w:val="num" w:pos="67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Анализ речевого развития детей групп компенсирующей направленности</w:t>
            </w:r>
          </w:p>
          <w:p w:rsidR="00FA28B1" w:rsidRPr="00570242" w:rsidRDefault="00FA28B1" w:rsidP="006912B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6. </w:t>
            </w:r>
            <w:r w:rsidRPr="00570242">
              <w:rPr>
                <w:rFonts w:ascii="Times New Roman" w:hAnsi="Times New Roman" w:cs="Times New Roman"/>
                <w:sz w:val="24"/>
                <w:szCs w:val="24"/>
              </w:rPr>
              <w:t>Принятие плана летней оздоровительной работы.</w:t>
            </w:r>
          </w:p>
          <w:p w:rsidR="00FA28B1" w:rsidRPr="00570242" w:rsidRDefault="00FA28B1" w:rsidP="006912B5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7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D0D">
              <w:rPr>
                <w:rFonts w:ascii="Times New Roman" w:hAnsi="Times New Roman" w:cs="Times New Roman"/>
                <w:sz w:val="24"/>
                <w:szCs w:val="24"/>
              </w:rPr>
              <w:t>Решение педсовета.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1" w:rsidRPr="00570242" w:rsidRDefault="00FA28B1" w:rsidP="0069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  <w:p w:rsidR="00FA28B1" w:rsidRPr="00570242" w:rsidRDefault="00FA28B1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proofErr w:type="spellStart"/>
            <w:r w:rsidRPr="0057024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  <w:p w:rsidR="00FA28B1" w:rsidRPr="008E4694" w:rsidRDefault="00FA28B1" w:rsidP="0069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1" w:rsidRPr="00570242" w:rsidRDefault="00FA28B1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  <w:p w:rsidR="00FA28B1" w:rsidRPr="00570242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  <w:p w:rsidR="00FA28B1" w:rsidRPr="00570242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Заведующая МАДОУ</w:t>
            </w:r>
          </w:p>
          <w:p w:rsidR="00FA28B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по ВМР</w:t>
            </w:r>
          </w:p>
          <w:p w:rsidR="00FA28B1" w:rsidRDefault="00FA28B1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  <w:p w:rsidR="00FA28B1" w:rsidRPr="00D175D1" w:rsidRDefault="00FA28B1" w:rsidP="006912B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proofErr w:type="spellStart"/>
            <w:r w:rsidRPr="00D175D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В.А.</w:t>
            </w:r>
          </w:p>
        </w:tc>
      </w:tr>
    </w:tbl>
    <w:p w:rsidR="00FA28B1" w:rsidRDefault="00FA28B1" w:rsidP="00FA28B1">
      <w:r>
        <w:br w:type="page"/>
      </w:r>
    </w:p>
    <w:tbl>
      <w:tblPr>
        <w:tblW w:w="1466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9"/>
        <w:gridCol w:w="6315"/>
        <w:gridCol w:w="1276"/>
        <w:gridCol w:w="1342"/>
        <w:gridCol w:w="1984"/>
        <w:gridCol w:w="2202"/>
        <w:gridCol w:w="491"/>
      </w:tblGrid>
      <w:tr w:rsidR="00FA28B1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1" w:rsidRPr="00D175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1" w:rsidRPr="00AF0ED8" w:rsidRDefault="00FA28B1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Открытые просмотры</w:t>
            </w:r>
          </w:p>
        </w:tc>
      </w:tr>
      <w:tr w:rsidR="00C72D76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6" w:rsidRPr="00020E51" w:rsidRDefault="00C72D76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D76" w:rsidRPr="005E05E4" w:rsidRDefault="0014071B" w:rsidP="005E05E4">
            <w:pPr>
              <w:pStyle w:val="11"/>
              <w:tabs>
                <w:tab w:val="num" w:pos="67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ООД: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FF174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посредством игровых технологий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D76" w:rsidRPr="00B10097" w:rsidRDefault="0014071B" w:rsidP="005E05E4">
            <w:pPr>
              <w:pStyle w:val="11"/>
              <w:tabs>
                <w:tab w:val="num" w:pos="67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D76" w:rsidRPr="00B10097" w:rsidRDefault="0083235B" w:rsidP="005E05E4">
            <w:pPr>
              <w:pStyle w:val="11"/>
              <w:tabs>
                <w:tab w:val="num" w:pos="67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1,</w:t>
            </w:r>
            <w:r w:rsidR="009863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4гр.</w:t>
            </w:r>
          </w:p>
        </w:tc>
      </w:tr>
      <w:tr w:rsidR="0083235B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5B" w:rsidRPr="00020E51" w:rsidRDefault="0083235B" w:rsidP="0053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5B" w:rsidRPr="005E05E4" w:rsidRDefault="0083235B" w:rsidP="005E05E4">
            <w:pPr>
              <w:pStyle w:val="11"/>
              <w:tabs>
                <w:tab w:val="num" w:pos="67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Интегрированая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ООД «Играем  - речь развиваем»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5B" w:rsidRPr="00B10097" w:rsidRDefault="00047EDC" w:rsidP="005E05E4">
            <w:pPr>
              <w:pStyle w:val="11"/>
              <w:tabs>
                <w:tab w:val="num" w:pos="67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35B" w:rsidRPr="00B10097" w:rsidRDefault="0083235B" w:rsidP="005E05E4">
            <w:pPr>
              <w:pStyle w:val="11"/>
              <w:tabs>
                <w:tab w:val="num" w:pos="67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2гр + логопед</w:t>
            </w:r>
          </w:p>
        </w:tc>
      </w:tr>
      <w:tr w:rsidR="0083235B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5B" w:rsidRPr="00020E51" w:rsidRDefault="0083235B" w:rsidP="0053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5B" w:rsidRPr="005E05E4" w:rsidRDefault="0083235B" w:rsidP="005E05E4">
            <w:pPr>
              <w:pStyle w:val="11"/>
              <w:tabs>
                <w:tab w:val="num" w:pos="67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ООД: Сказочные лабиринты игры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5B" w:rsidRPr="00B10097" w:rsidRDefault="00047EDC" w:rsidP="005E05E4">
            <w:pPr>
              <w:pStyle w:val="11"/>
              <w:tabs>
                <w:tab w:val="num" w:pos="67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35B" w:rsidRPr="00B10097" w:rsidRDefault="0083235B" w:rsidP="005E05E4">
            <w:pPr>
              <w:pStyle w:val="11"/>
              <w:tabs>
                <w:tab w:val="num" w:pos="67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Качаева </w:t>
            </w:r>
            <w:r w:rsidR="00047ED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О.С.</w:t>
            </w:r>
          </w:p>
        </w:tc>
      </w:tr>
      <w:tr w:rsidR="0083235B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5B" w:rsidRDefault="0083235B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5B" w:rsidRPr="005E05E4" w:rsidRDefault="0083235B" w:rsidP="005314A9">
            <w:pPr>
              <w:pStyle w:val="11"/>
              <w:tabs>
                <w:tab w:val="num" w:pos="67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: </w:t>
            </w:r>
            <w:r w:rsidRPr="00B100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5E05E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Игры с блоками </w:t>
            </w:r>
            <w:proofErr w:type="spellStart"/>
            <w:r w:rsidRPr="005E05E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Дьенеша</w:t>
            </w:r>
            <w:proofErr w:type="spellEnd"/>
            <w:r w:rsidRPr="005E05E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с детьми в младшей группе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5B" w:rsidRPr="00B10097" w:rsidRDefault="0083235B" w:rsidP="005314A9">
            <w:pPr>
              <w:pStyle w:val="11"/>
              <w:tabs>
                <w:tab w:val="num" w:pos="67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Февраль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35B" w:rsidRPr="00B10097" w:rsidRDefault="0083235B" w:rsidP="005314A9">
            <w:pPr>
              <w:pStyle w:val="11"/>
              <w:tabs>
                <w:tab w:val="num" w:pos="67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Маринченко Н.А.</w:t>
            </w:r>
          </w:p>
        </w:tc>
      </w:tr>
      <w:tr w:rsidR="0083235B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5B" w:rsidRPr="00020E51" w:rsidRDefault="0083235B" w:rsidP="0053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5B" w:rsidRPr="00B10097" w:rsidRDefault="0083235B" w:rsidP="005E05E4">
            <w:pPr>
              <w:pStyle w:val="11"/>
              <w:tabs>
                <w:tab w:val="num" w:pos="67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: </w:t>
            </w:r>
            <w:r w:rsidRPr="00B100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5E05E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Игры с блоками </w:t>
            </w:r>
            <w:proofErr w:type="spellStart"/>
            <w:r w:rsidRPr="005E05E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и </w:t>
            </w:r>
            <w:r w:rsidRPr="005E05E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палочками </w:t>
            </w:r>
            <w:proofErr w:type="spellStart"/>
            <w:r w:rsidRPr="005E05E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Кюизинера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5E05E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 детьми в средней группе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5B" w:rsidRPr="00B10097" w:rsidRDefault="0083235B" w:rsidP="005E05E4">
            <w:pPr>
              <w:pStyle w:val="11"/>
              <w:tabs>
                <w:tab w:val="num" w:pos="67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Февраль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35B" w:rsidRDefault="0083235B" w:rsidP="005E05E4">
            <w:pPr>
              <w:pStyle w:val="11"/>
              <w:tabs>
                <w:tab w:val="num" w:pos="67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Кондрашова А.О.</w:t>
            </w:r>
          </w:p>
          <w:p w:rsidR="0083235B" w:rsidRPr="00B10097" w:rsidRDefault="0083235B" w:rsidP="005E05E4">
            <w:pPr>
              <w:pStyle w:val="11"/>
              <w:tabs>
                <w:tab w:val="num" w:pos="67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Захваткина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А.С.</w:t>
            </w:r>
          </w:p>
        </w:tc>
      </w:tr>
      <w:tr w:rsidR="0083235B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5B" w:rsidRPr="00020E51" w:rsidRDefault="0083235B" w:rsidP="0053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5B" w:rsidRPr="005E05E4" w:rsidRDefault="0083235B" w:rsidP="00946C29">
            <w:pPr>
              <w:pStyle w:val="11"/>
              <w:tabs>
                <w:tab w:val="num" w:pos="67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Технология  современной социализации «Утро радостных встреч» в </w:t>
            </w:r>
            <w:r w:rsidR="009863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видеоформате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5B" w:rsidRPr="00B10097" w:rsidRDefault="0083235B" w:rsidP="005314A9">
            <w:pPr>
              <w:pStyle w:val="11"/>
              <w:tabs>
                <w:tab w:val="num" w:pos="67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Март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35B" w:rsidRPr="00B10097" w:rsidRDefault="0083235B" w:rsidP="005314A9">
            <w:pPr>
              <w:pStyle w:val="11"/>
              <w:tabs>
                <w:tab w:val="num" w:pos="67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Все группы</w:t>
            </w:r>
          </w:p>
        </w:tc>
      </w:tr>
      <w:tr w:rsidR="0083235B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5B" w:rsidRPr="00020E51" w:rsidRDefault="0083235B" w:rsidP="0053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5B" w:rsidRPr="005E05E4" w:rsidRDefault="0083235B" w:rsidP="005E05E4">
            <w:pPr>
              <w:pStyle w:val="11"/>
              <w:tabs>
                <w:tab w:val="num" w:pos="67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5B" w:rsidRPr="00B10097" w:rsidRDefault="0083235B" w:rsidP="005E05E4">
            <w:pPr>
              <w:pStyle w:val="11"/>
              <w:tabs>
                <w:tab w:val="num" w:pos="67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35B" w:rsidRPr="00B10097" w:rsidRDefault="0083235B" w:rsidP="005E05E4">
            <w:pPr>
              <w:pStyle w:val="11"/>
              <w:tabs>
                <w:tab w:val="num" w:pos="67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83235B" w:rsidRPr="00570242" w:rsidTr="005314A9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5B" w:rsidRPr="00020E51" w:rsidRDefault="0083235B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5B" w:rsidRPr="00B10097" w:rsidRDefault="0083235B" w:rsidP="00F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D3F8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Фестиваль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педагогического мастерства</w:t>
            </w:r>
            <w:r w:rsidRPr="00FD3F8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Делюсь опытом!</w:t>
            </w:r>
            <w:r w:rsidRPr="00FD3F8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»</w:t>
            </w:r>
          </w:p>
        </w:tc>
      </w:tr>
      <w:tr w:rsidR="0083235B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5B" w:rsidRPr="00570242" w:rsidRDefault="0083235B" w:rsidP="0053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5B" w:rsidRPr="00B10097" w:rsidRDefault="0083235B" w:rsidP="00083F6C">
            <w:pPr>
              <w:spacing w:before="30" w:after="12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4E6A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педагогических условий для развития ловкости детей старшего дошкольного возраста с использованием технологии «Школа мяча»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5B" w:rsidRPr="00B10097" w:rsidRDefault="0083235B" w:rsidP="000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35B" w:rsidRPr="00B10097" w:rsidRDefault="0083235B" w:rsidP="005E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Бармина Е.А.</w:t>
            </w:r>
          </w:p>
        </w:tc>
      </w:tr>
      <w:tr w:rsidR="00946C29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9" w:rsidRPr="00570242" w:rsidRDefault="00946C29" w:rsidP="00A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Pr="00B10097" w:rsidRDefault="00946C29" w:rsidP="00A903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4E6A">
              <w:rPr>
                <w:rFonts w:eastAsiaTheme="minorEastAsia"/>
                <w:i/>
              </w:rPr>
              <w:t xml:space="preserve">«Использование техники </w:t>
            </w:r>
            <w:proofErr w:type="spellStart"/>
            <w:r w:rsidRPr="00E64E6A">
              <w:rPr>
                <w:rFonts w:eastAsiaTheme="minorEastAsia"/>
                <w:i/>
              </w:rPr>
              <w:t>Эбру</w:t>
            </w:r>
            <w:proofErr w:type="spellEnd"/>
            <w:r w:rsidRPr="00E64E6A">
              <w:rPr>
                <w:rFonts w:eastAsiaTheme="minorEastAsia"/>
                <w:i/>
              </w:rPr>
              <w:t xml:space="preserve"> в художественно-эстетическом развитии детей старшего дошкольного возраста»</w:t>
            </w:r>
            <w:r>
              <w:rPr>
                <w:rFonts w:eastAsiaTheme="minorEastAsia"/>
                <w:i/>
              </w:rPr>
              <w:t xml:space="preserve"> </w:t>
            </w:r>
            <w:r w:rsidRPr="00E64E6A">
              <w:rPr>
                <w:rFonts w:eastAsiaTheme="minorEastAsia"/>
                <w:i/>
              </w:rPr>
              <w:t xml:space="preserve">(Мастер-класс)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Pr="00B10097" w:rsidRDefault="00946C29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C29" w:rsidRPr="00B10097" w:rsidRDefault="00946C29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Филиппова Ю.В.</w:t>
            </w:r>
          </w:p>
        </w:tc>
      </w:tr>
      <w:tr w:rsidR="00946C29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9" w:rsidRPr="00570242" w:rsidRDefault="00946C29" w:rsidP="00A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Pr="00296A56" w:rsidRDefault="00946C29" w:rsidP="00296A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E6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E64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памяти детей младшего дошкольного возраста посредством мнемотехники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Pr="00B10097" w:rsidRDefault="00946C29" w:rsidP="000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Март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C29" w:rsidRPr="00B10097" w:rsidRDefault="00946C29" w:rsidP="005E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Демьянова О.С.</w:t>
            </w:r>
          </w:p>
        </w:tc>
      </w:tr>
      <w:tr w:rsidR="00946C29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9" w:rsidRPr="00570242" w:rsidRDefault="00946C29" w:rsidP="00A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Pr="00296A56" w:rsidRDefault="00946C29" w:rsidP="001A3D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E6A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работы по технологии «Портфолио дошкольника» с раннего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Pr="00B10097" w:rsidRDefault="00946C29" w:rsidP="001A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C29" w:rsidRDefault="00946C29" w:rsidP="001A3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46C29" w:rsidRPr="00B10097" w:rsidRDefault="00946C29" w:rsidP="001A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46C29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9" w:rsidRPr="00570242" w:rsidRDefault="00946C29" w:rsidP="00A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Pr="00296A56" w:rsidRDefault="00946C29" w:rsidP="00A903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4E6A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E64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технологии в музыкальном развитии детей в логопедических группах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Pr="00B10097" w:rsidRDefault="00946C29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C29" w:rsidRPr="00B10097" w:rsidRDefault="00946C29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Черных Е.А.</w:t>
            </w:r>
          </w:p>
        </w:tc>
      </w:tr>
      <w:tr w:rsidR="00946C29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9" w:rsidRPr="00B1192F" w:rsidRDefault="00946C29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Pr="00A50974" w:rsidRDefault="00946C29" w:rsidP="00A903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Песочная терапия, как средство развития речи у детей среднего дошкольного возраста с ТНР. </w:t>
            </w:r>
            <w:r w:rsidRPr="00E64E6A">
              <w:rPr>
                <w:rFonts w:eastAsiaTheme="minorEastAsia"/>
                <w:i/>
              </w:rPr>
              <w:t>(Мастер-класс)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Pr="00B10097" w:rsidRDefault="00946C29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Апрель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C29" w:rsidRPr="00B10097" w:rsidRDefault="00946C29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Чиркина Н.А.</w:t>
            </w:r>
          </w:p>
        </w:tc>
      </w:tr>
      <w:tr w:rsidR="00946C29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9" w:rsidRDefault="00946C29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7.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Pr="00B10097" w:rsidRDefault="00946C29" w:rsidP="001A3DBB">
            <w:pPr>
              <w:spacing w:before="30" w:after="12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4E6A">
              <w:rPr>
                <w:rFonts w:ascii="Times New Roman" w:hAnsi="Times New Roman" w:cs="Times New Roman"/>
                <w:i/>
                <w:sz w:val="24"/>
                <w:szCs w:val="24"/>
              </w:rPr>
              <w:t>Внедрение технологии современной социализации «Утро радостных встреч» в практику работы с детьми раннего возраста.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Pr="00B10097" w:rsidRDefault="00946C29" w:rsidP="001A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C29" w:rsidRDefault="00946C29" w:rsidP="001A3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Карташова  Е.Н.</w:t>
            </w:r>
          </w:p>
          <w:p w:rsidR="00946C29" w:rsidRDefault="00946C29" w:rsidP="001A3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  <w:p w:rsidR="00946C29" w:rsidRPr="00B10097" w:rsidRDefault="00946C29" w:rsidP="001A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46C29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9" w:rsidRDefault="00946C29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8.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Pr="00B10097" w:rsidRDefault="00946C29" w:rsidP="001A3DBB">
            <w:pPr>
              <w:spacing w:before="30" w:after="12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4E6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детей 2-3 лет через использование традиционных и нетрадиционных техник.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Pr="00B10097" w:rsidRDefault="00946C29" w:rsidP="001A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C29" w:rsidRDefault="00946C29" w:rsidP="001A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Рихау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М.Н.</w:t>
            </w:r>
          </w:p>
          <w:p w:rsidR="00946C29" w:rsidRPr="00B10097" w:rsidRDefault="00946C29" w:rsidP="001A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И.Н.</w:t>
            </w:r>
          </w:p>
        </w:tc>
      </w:tr>
      <w:tr w:rsidR="00946C29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9" w:rsidRDefault="00946C29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9.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Pr="00296A56" w:rsidRDefault="00946C29" w:rsidP="00A903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E6A">
              <w:rPr>
                <w:rFonts w:ascii="Times New Roman" w:hAnsi="Times New Roman" w:cs="Times New Roman"/>
                <w:i/>
                <w:sz w:val="24"/>
                <w:szCs w:val="24"/>
              </w:rPr>
              <w:t>Йога-терапия, как нетрадиционная технология физического, речевого  и творческого  развития дошкольников.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Pr="00B10097" w:rsidRDefault="00946C29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C29" w:rsidRDefault="00946C29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Зубкова О.В.</w:t>
            </w:r>
          </w:p>
          <w:p w:rsidR="00946C29" w:rsidRPr="00B10097" w:rsidRDefault="00946C29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Грубая О.В.</w:t>
            </w:r>
          </w:p>
        </w:tc>
      </w:tr>
      <w:tr w:rsidR="00946C29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9" w:rsidRDefault="00946C29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Pr="00E64E6A" w:rsidRDefault="00946C29" w:rsidP="00A903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C29" w:rsidRDefault="00946C29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C29" w:rsidRDefault="00946C29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46C29" w:rsidRPr="00570242" w:rsidTr="00B10097">
        <w:trPr>
          <w:trHeight w:val="35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9" w:rsidRPr="00623CA3" w:rsidRDefault="00946C29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9" w:rsidRPr="00B10097" w:rsidRDefault="00946C29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Семинары, семинары-практикумы, мастер классы</w:t>
            </w:r>
          </w:p>
        </w:tc>
      </w:tr>
      <w:tr w:rsidR="00946C29" w:rsidRPr="00570242" w:rsidTr="00B10097">
        <w:trPr>
          <w:trHeight w:val="293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C29" w:rsidRPr="00020E51" w:rsidRDefault="00946C29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3F29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C29" w:rsidRPr="00B10097" w:rsidRDefault="00946C29" w:rsidP="001A3DBB">
            <w:pPr>
              <w:spacing w:after="0" w:line="240" w:lineRule="auto"/>
              <w:rPr>
                <w:rStyle w:val="aff2"/>
                <w:rFonts w:ascii="Times New Roman" w:eastAsiaTheme="maj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0097">
              <w:rPr>
                <w:rStyle w:val="aff2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Семинар </w:t>
            </w:r>
            <w:r w:rsidRPr="00C56168">
              <w:rPr>
                <w:rFonts w:eastAsia="Times New Roman"/>
                <w:bCs/>
                <w:lang w:eastAsia="ru-RU"/>
              </w:rPr>
              <w:t>«</w:t>
            </w:r>
            <w:r w:rsidRPr="00C5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формированию игровой деятельности у дошкольников</w:t>
            </w:r>
            <w:r w:rsidRPr="00C56168">
              <w:rPr>
                <w:rFonts w:eastAsia="Times New Roman"/>
                <w:bCs/>
                <w:lang w:eastAsia="ru-RU"/>
              </w:rPr>
              <w:t>»</w:t>
            </w:r>
            <w:r w:rsidRPr="00B10097">
              <w:rPr>
                <w:rStyle w:val="aff2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C29" w:rsidRPr="00B10097" w:rsidRDefault="00946C29" w:rsidP="001A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Январь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C29" w:rsidRDefault="00946C29" w:rsidP="001A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Школьная Л.П.</w:t>
            </w:r>
          </w:p>
          <w:p w:rsidR="00946C29" w:rsidRPr="00B10097" w:rsidRDefault="00946C29" w:rsidP="001A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Маринченко Н.А.</w:t>
            </w:r>
          </w:p>
        </w:tc>
      </w:tr>
      <w:tr w:rsidR="00946C29" w:rsidRPr="00570242" w:rsidTr="00B10097">
        <w:trPr>
          <w:trHeight w:val="632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C29" w:rsidRPr="00570242" w:rsidRDefault="00946C29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2.</w:t>
            </w:r>
          </w:p>
          <w:p w:rsidR="00946C29" w:rsidRPr="00570242" w:rsidRDefault="00946C29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C29" w:rsidRPr="00B10097" w:rsidRDefault="00946C29" w:rsidP="001A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-практикум </w:t>
            </w:r>
            <w:r w:rsidRPr="00B1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0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разных видах деятельности</w:t>
            </w:r>
            <w:r w:rsidRPr="00B100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C29" w:rsidRPr="00B10097" w:rsidRDefault="00946C29" w:rsidP="001A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Февраль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C29" w:rsidRDefault="00946C29" w:rsidP="001A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100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Аксенова Н.А.</w:t>
            </w:r>
          </w:p>
          <w:p w:rsidR="00946C29" w:rsidRPr="00B10097" w:rsidRDefault="00946C29" w:rsidP="001A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B100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Саврасова</w:t>
            </w:r>
            <w:proofErr w:type="spellEnd"/>
            <w:r w:rsidRPr="00B100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Е.Ю.</w:t>
            </w:r>
          </w:p>
        </w:tc>
      </w:tr>
      <w:tr w:rsidR="00946C29" w:rsidRPr="00570242" w:rsidTr="00B10097">
        <w:trPr>
          <w:trHeight w:val="335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C29" w:rsidRPr="00570242" w:rsidRDefault="00946C29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C29" w:rsidRPr="00B10097" w:rsidRDefault="00946C29" w:rsidP="00E6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для родителей воспитанников «</w:t>
            </w:r>
            <w:proofErr w:type="spellStart"/>
            <w:r w:rsidRPr="00B1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Игромастер</w:t>
            </w:r>
            <w:proofErr w:type="spellEnd"/>
            <w:r w:rsidRPr="00B1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C29" w:rsidRPr="00B10097" w:rsidRDefault="00211E75" w:rsidP="00E6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94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C29" w:rsidRPr="00B10097" w:rsidRDefault="00946C29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946C29" w:rsidRPr="00570242" w:rsidTr="00B10097">
        <w:trPr>
          <w:trHeight w:val="548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C29" w:rsidRPr="00BA417F" w:rsidRDefault="00946C29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C29" w:rsidRPr="00B10097" w:rsidRDefault="00946C29" w:rsidP="00C56168">
            <w:pPr>
              <w:shd w:val="clear" w:color="auto" w:fill="FFFFFF"/>
              <w:spacing w:after="0"/>
              <w:rPr>
                <w:rStyle w:val="aff2"/>
                <w:rFonts w:ascii="Times New Roman" w:eastAsiaTheme="maj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0097">
              <w:rPr>
                <w:rStyle w:val="aff2"/>
                <w:rFonts w:ascii="Times New Roman" w:eastAsiaTheme="maj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Мастер-класс </w:t>
            </w:r>
            <w:r w:rsidRPr="00C56168">
              <w:rPr>
                <w:rFonts w:eastAsia="Times New Roman"/>
                <w:lang w:eastAsia="ru-RU"/>
              </w:rPr>
              <w:t>«</w:t>
            </w:r>
            <w:r w:rsidRPr="00C5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техники </w:t>
            </w:r>
            <w:proofErr w:type="spellStart"/>
            <w:r w:rsidRPr="00C5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Эбру</w:t>
            </w:r>
            <w:proofErr w:type="spellEnd"/>
            <w:r w:rsidRPr="00C5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художественно-эстетическом развитии детей старшего дошкольного возраста</w:t>
            </w:r>
            <w:r w:rsidRPr="00C56168">
              <w:rPr>
                <w:rFonts w:eastAsia="Times New Roman"/>
                <w:lang w:eastAsia="ru-RU"/>
              </w:rPr>
              <w:t>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C29" w:rsidRPr="00B10097" w:rsidRDefault="00946C29" w:rsidP="005E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Март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C29" w:rsidRPr="00B10097" w:rsidRDefault="00946C29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Филиппова Ю.В.</w:t>
            </w:r>
          </w:p>
        </w:tc>
      </w:tr>
      <w:tr w:rsidR="00946C29" w:rsidRPr="00570242" w:rsidTr="00B10097">
        <w:trPr>
          <w:trHeight w:val="548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C29" w:rsidRDefault="00946C29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5. 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C29" w:rsidRPr="00A50974" w:rsidRDefault="00946C29" w:rsidP="0053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 терапия, как средство развития речи у детей среднего дошкольного возраста с ТНР. (Мастер-класс)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C29" w:rsidRPr="00B10097" w:rsidRDefault="00C63AB4" w:rsidP="0053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C29" w:rsidRPr="00B10097" w:rsidRDefault="00946C29" w:rsidP="0053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ЧиркинаН.А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946C29" w:rsidRPr="00570242" w:rsidTr="00B10097">
        <w:trPr>
          <w:trHeight w:val="274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9" w:rsidRPr="0034317A" w:rsidRDefault="00946C29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9" w:rsidRPr="00B10097" w:rsidRDefault="00946C29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Консультации</w:t>
            </w:r>
          </w:p>
        </w:tc>
      </w:tr>
      <w:tr w:rsidR="00946C29" w:rsidRPr="00570242" w:rsidTr="00B10097">
        <w:trPr>
          <w:trHeight w:val="403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29" w:rsidRPr="00570242" w:rsidRDefault="00946C29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9" w:rsidRPr="00846A96" w:rsidRDefault="00946C29" w:rsidP="005E05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игр и их роль в жизни, воспитан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обучении детей дошкольного возраста»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9" w:rsidRPr="00B10097" w:rsidRDefault="00655F47" w:rsidP="00E6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Ноябрь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29" w:rsidRPr="00B10097" w:rsidRDefault="00946C29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proofErr w:type="spellStart"/>
            <w:r w:rsidRPr="00F246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Дьячкова</w:t>
            </w:r>
            <w:proofErr w:type="spellEnd"/>
            <w:r w:rsidRPr="00F246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Н.В.</w:t>
            </w:r>
          </w:p>
        </w:tc>
      </w:tr>
      <w:tr w:rsidR="00655F47" w:rsidRPr="00570242" w:rsidTr="00B10097">
        <w:trPr>
          <w:trHeight w:val="403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570242" w:rsidRDefault="00655F47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A903A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воспитателя в развитии с/ролевой игры»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A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Ноябрь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A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proofErr w:type="spellStart"/>
            <w:r w:rsidRPr="00F246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Атавова</w:t>
            </w:r>
            <w:proofErr w:type="spellEnd"/>
            <w:r w:rsidRPr="00F246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А.В.</w:t>
            </w:r>
          </w:p>
        </w:tc>
      </w:tr>
      <w:tr w:rsidR="00655F47" w:rsidRPr="00570242" w:rsidTr="00B10097">
        <w:trPr>
          <w:trHeight w:val="403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570242" w:rsidRDefault="00655F47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A903A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у детей интереса к подвижным играм»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A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A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Бармина Е.А.</w:t>
            </w:r>
          </w:p>
        </w:tc>
      </w:tr>
      <w:tr w:rsidR="00655F47" w:rsidRPr="00570242" w:rsidTr="005E05E4">
        <w:trPr>
          <w:trHeight w:val="566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570242" w:rsidRDefault="00655F47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9A2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развития словаря в игровой деятельности детей 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ольного </w:t>
            </w:r>
            <w:r w:rsidRPr="0084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</w:t>
            </w:r>
            <w:r w:rsidRPr="0084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896100" w:rsidP="0069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1302ED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</w:t>
            </w:r>
            <w:proofErr w:type="spellStart"/>
            <w:r w:rsidRPr="00D175D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В.А.</w:t>
            </w:r>
          </w:p>
        </w:tc>
      </w:tr>
      <w:tr w:rsidR="00655F47" w:rsidRPr="00570242" w:rsidTr="00B10097">
        <w:trPr>
          <w:trHeight w:val="353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570242" w:rsidRDefault="00655F47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5E05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еское </w:t>
            </w:r>
            <w:r w:rsidRPr="0084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 игровой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</w:t>
            </w:r>
            <w:r w:rsidRPr="0084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896100" w:rsidP="0069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Филиппова Ю.В.</w:t>
            </w:r>
          </w:p>
        </w:tc>
      </w:tr>
      <w:tr w:rsidR="00655F47" w:rsidRPr="00570242" w:rsidTr="00B10097">
        <w:trPr>
          <w:trHeight w:val="353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192F" w:rsidRDefault="00655F47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531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Подборка рекомендаций для воспитателей </w:t>
            </w:r>
            <w:proofErr w:type="gramStart"/>
            <w:r w:rsidRPr="00B1009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B1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097">
              <w:rPr>
                <w:rFonts w:ascii="Times New Roman" w:eastAsia="Calibri" w:hAnsi="Times New Roman" w:cs="Times New Roman"/>
                <w:sz w:val="24"/>
                <w:szCs w:val="24"/>
              </w:rPr>
              <w:t>интересующих</w:t>
            </w:r>
            <w:proofErr w:type="gramEnd"/>
            <w:r w:rsidRPr="00B1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темам.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531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F24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eastAsia="Calibri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655F47" w:rsidRPr="00570242" w:rsidTr="005E05E4">
        <w:trPr>
          <w:trHeight w:val="447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Default="00655F47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7.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531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педагогов и родителей по вопросам развития и оздоровления детей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531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F24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eastAsia="Calibri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655F47" w:rsidRPr="00570242" w:rsidTr="005E05E4">
        <w:trPr>
          <w:trHeight w:val="158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Default="00655F47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8.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531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Консультативная помощь </w:t>
            </w:r>
            <w:proofErr w:type="spellStart"/>
            <w:r w:rsidRPr="00B10097">
              <w:rPr>
                <w:rFonts w:ascii="Times New Roman" w:eastAsia="Calibri" w:hAnsi="Times New Roman" w:cs="Times New Roman"/>
                <w:sz w:val="24"/>
                <w:szCs w:val="24"/>
              </w:rPr>
              <w:t>аттестующимся</w:t>
            </w:r>
            <w:proofErr w:type="spellEnd"/>
            <w:r w:rsidRPr="00B1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Default="00655F47" w:rsidP="00531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655F47" w:rsidRPr="00B10097" w:rsidRDefault="00655F47" w:rsidP="00531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0097" w:rsidRDefault="00655F47" w:rsidP="00F24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 зав по ВМР, МС</w:t>
            </w:r>
          </w:p>
        </w:tc>
      </w:tr>
      <w:tr w:rsidR="00655F47" w:rsidRPr="00570242" w:rsidTr="00B10097">
        <w:trPr>
          <w:trHeight w:val="158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47" w:rsidRPr="00B1192F" w:rsidRDefault="00655F47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47" w:rsidRPr="00B10097" w:rsidRDefault="00655F47" w:rsidP="006C7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Конкурсы</w:t>
            </w:r>
          </w:p>
        </w:tc>
      </w:tr>
      <w:tr w:rsidR="00655F47" w:rsidRPr="00570242" w:rsidTr="00B10097">
        <w:trPr>
          <w:trHeight w:val="301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F47" w:rsidRPr="00570242" w:rsidRDefault="00655F47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F47" w:rsidRPr="00B10097" w:rsidRDefault="00655F47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Смотр-конкурс «Готовность групп к новому учебному году»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F47" w:rsidRPr="00B10097" w:rsidRDefault="00655F47" w:rsidP="00CA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F47" w:rsidRPr="00B10097" w:rsidRDefault="00655F47" w:rsidP="00691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Воспитатели </w:t>
            </w:r>
          </w:p>
        </w:tc>
      </w:tr>
      <w:tr w:rsidR="00655F47" w:rsidRPr="00570242" w:rsidTr="00F2462C">
        <w:trPr>
          <w:trHeight w:val="301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F47" w:rsidRPr="00570242" w:rsidRDefault="00655F47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F47" w:rsidRPr="00B10097" w:rsidRDefault="00655F47" w:rsidP="000830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Смотр-конкурс «Лучший Центр экспериментирования»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F47" w:rsidRPr="00B10097" w:rsidRDefault="00655F47" w:rsidP="0008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Октябрь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F47" w:rsidRPr="00B10097" w:rsidRDefault="00655F47" w:rsidP="0008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</w:tc>
      </w:tr>
      <w:tr w:rsidR="00A903AC" w:rsidRPr="00570242" w:rsidTr="00F2462C">
        <w:trPr>
          <w:trHeight w:val="301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137A2F" w:rsidRDefault="00A903AC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0830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3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Смотр-конкурс «Лучшее Новогоднее оформление группы»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Default="00A903AC" w:rsidP="0008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08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Воспитатели, дети, родители</w:t>
            </w:r>
          </w:p>
        </w:tc>
      </w:tr>
      <w:tr w:rsidR="00A903AC" w:rsidRPr="00570242" w:rsidTr="00B10097">
        <w:trPr>
          <w:trHeight w:val="301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5527C6">
            <w:pPr>
              <w:pStyle w:val="af5"/>
              <w:jc w:val="both"/>
              <w:rPr>
                <w:sz w:val="24"/>
                <w:szCs w:val="24"/>
              </w:rPr>
            </w:pPr>
            <w:r w:rsidRPr="00B10097">
              <w:rPr>
                <w:sz w:val="24"/>
                <w:szCs w:val="24"/>
                <w:lang w:bidi="en-US"/>
              </w:rPr>
              <w:t>Смотр-конкурс «</w:t>
            </w:r>
            <w:r>
              <w:rPr>
                <w:sz w:val="24"/>
                <w:szCs w:val="24"/>
                <w:lang w:bidi="en-US"/>
              </w:rPr>
              <w:t>Сюжетно-ролевые игры современных детей</w:t>
            </w:r>
            <w:r w:rsidRPr="00B10097">
              <w:rPr>
                <w:sz w:val="24"/>
                <w:szCs w:val="24"/>
                <w:lang w:bidi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08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08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Воспитатели, родители</w:t>
            </w:r>
          </w:p>
        </w:tc>
      </w:tr>
      <w:tr w:rsidR="00A903AC" w:rsidRPr="00570242" w:rsidTr="0007010A">
        <w:trPr>
          <w:trHeight w:val="453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0701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 на  лучший выпуск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Квартальчик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CA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Сентябрь-май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5E6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Воспитатели, родители</w:t>
            </w:r>
          </w:p>
        </w:tc>
      </w:tr>
      <w:tr w:rsidR="00A903AC" w:rsidRPr="00570242" w:rsidTr="00B10097">
        <w:trPr>
          <w:trHeight w:val="399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E27B23" w:rsidRDefault="00A903AC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08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 «Группа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08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Сентябрь-май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08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</w:tc>
      </w:tr>
      <w:tr w:rsidR="00A903AC" w:rsidRPr="00570242" w:rsidTr="00B10097">
        <w:trPr>
          <w:trHeight w:val="312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E27B23" w:rsidRDefault="00A903AC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07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 «Лучш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ий</w:t>
            </w: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C63AB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летний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участок </w:t>
            </w: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CA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A90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Воспитатели, родители</w:t>
            </w:r>
          </w:p>
        </w:tc>
      </w:tr>
      <w:tr w:rsidR="00A903AC" w:rsidRPr="00570242" w:rsidTr="00B10097">
        <w:trPr>
          <w:trHeight w:val="323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034790" w:rsidRDefault="00A903AC" w:rsidP="00B1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5E6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CA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A90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903AC" w:rsidRPr="00570242" w:rsidTr="00B10097">
        <w:trPr>
          <w:trHeight w:val="158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13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B10097" w:rsidRDefault="00A903AC" w:rsidP="006C7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Выставки</w:t>
            </w:r>
          </w:p>
        </w:tc>
      </w:tr>
      <w:tr w:rsidR="00A903AC" w:rsidRPr="00570242" w:rsidTr="00B10097">
        <w:trPr>
          <w:trHeight w:val="478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1C572A" w:rsidRDefault="00A903AC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C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AC" w:rsidRPr="00B10097" w:rsidRDefault="00A903AC" w:rsidP="00434C1F">
            <w:pPr>
              <w:pStyle w:val="af5"/>
              <w:rPr>
                <w:sz w:val="24"/>
                <w:szCs w:val="24"/>
              </w:rPr>
            </w:pPr>
            <w:r w:rsidRPr="00B10097">
              <w:rPr>
                <w:sz w:val="24"/>
                <w:szCs w:val="24"/>
              </w:rPr>
              <w:t>Выставка поделок «</w:t>
            </w:r>
            <w:r>
              <w:rPr>
                <w:sz w:val="24"/>
                <w:szCs w:val="24"/>
              </w:rPr>
              <w:t>Волшебный сундучок Осени</w:t>
            </w:r>
            <w:r w:rsidRPr="00B10097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B10097" w:rsidRDefault="00A903AC" w:rsidP="00B10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B10097" w:rsidRDefault="00A903AC" w:rsidP="00B10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Воспитатели,  дети, родители</w:t>
            </w:r>
          </w:p>
        </w:tc>
      </w:tr>
      <w:tr w:rsidR="00A903AC" w:rsidRPr="00570242" w:rsidTr="00B10097">
        <w:trPr>
          <w:trHeight w:val="271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3AC" w:rsidRPr="001C572A" w:rsidRDefault="00A903AC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C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Default="00A903AC" w:rsidP="000056E6">
            <w:pPr>
              <w:pStyle w:val="af5"/>
              <w:rPr>
                <w:sz w:val="24"/>
                <w:szCs w:val="24"/>
              </w:rPr>
            </w:pPr>
            <w:r w:rsidRPr="00B10097">
              <w:rPr>
                <w:sz w:val="24"/>
                <w:szCs w:val="24"/>
              </w:rPr>
              <w:t>Фото</w:t>
            </w:r>
            <w:r>
              <w:rPr>
                <w:sz w:val="24"/>
                <w:szCs w:val="24"/>
              </w:rPr>
              <w:t>галерея ко дню Матери</w:t>
            </w:r>
            <w:r w:rsidRPr="00B1009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Мы нужны друг другу</w:t>
            </w:r>
            <w:r w:rsidRPr="00B10097">
              <w:rPr>
                <w:sz w:val="24"/>
                <w:szCs w:val="24"/>
              </w:rPr>
              <w:t>» (на группах)</w:t>
            </w:r>
            <w:r>
              <w:rPr>
                <w:sz w:val="24"/>
                <w:szCs w:val="24"/>
              </w:rPr>
              <w:t xml:space="preserve">  </w:t>
            </w:r>
          </w:p>
          <w:p w:rsidR="00C63AB4" w:rsidRPr="00B10097" w:rsidRDefault="00C63AB4" w:rsidP="000056E6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10097" w:rsidRDefault="00A903AC" w:rsidP="00B10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10097" w:rsidRDefault="00A903AC" w:rsidP="00B100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Воспитатели, дети</w:t>
            </w:r>
          </w:p>
        </w:tc>
      </w:tr>
      <w:tr w:rsidR="00A903AC" w:rsidRPr="00570242" w:rsidTr="00B10097">
        <w:trPr>
          <w:trHeight w:val="158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3AC" w:rsidRPr="001C572A" w:rsidRDefault="00A903AC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0056E6">
            <w:pPr>
              <w:pStyle w:val="af5"/>
              <w:rPr>
                <w:sz w:val="24"/>
                <w:szCs w:val="24"/>
              </w:rPr>
            </w:pPr>
            <w:r w:rsidRPr="00B10097">
              <w:rPr>
                <w:sz w:val="24"/>
                <w:szCs w:val="24"/>
              </w:rPr>
              <w:t>Выставка поделок «</w:t>
            </w:r>
            <w:proofErr w:type="spellStart"/>
            <w:r>
              <w:rPr>
                <w:sz w:val="24"/>
                <w:szCs w:val="24"/>
              </w:rPr>
              <w:t>Мультгерои</w:t>
            </w:r>
            <w:proofErr w:type="spellEnd"/>
            <w:r>
              <w:rPr>
                <w:sz w:val="24"/>
                <w:szCs w:val="24"/>
              </w:rPr>
              <w:t xml:space="preserve">  на новогодней елке</w:t>
            </w:r>
            <w:r w:rsidRPr="00B10097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10097" w:rsidRDefault="00A903AC" w:rsidP="00B10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10097" w:rsidRDefault="00A903AC" w:rsidP="00B10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Воспитатели, дети, родители</w:t>
            </w:r>
          </w:p>
        </w:tc>
      </w:tr>
      <w:tr w:rsidR="00A903AC" w:rsidRPr="00570242" w:rsidTr="00B10097">
        <w:trPr>
          <w:trHeight w:val="158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3AC" w:rsidRPr="00CA6C94" w:rsidRDefault="00A903AC" w:rsidP="00A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Default="00A903AC" w:rsidP="00B100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«Играем всей семьей»</w:t>
            </w:r>
          </w:p>
          <w:p w:rsidR="00A903AC" w:rsidRDefault="00A903AC" w:rsidP="00B10097">
            <w:pPr>
              <w:pStyle w:val="af5"/>
              <w:rPr>
                <w:sz w:val="24"/>
                <w:szCs w:val="24"/>
              </w:rPr>
            </w:pPr>
            <w:r w:rsidRPr="00B10097">
              <w:rPr>
                <w:sz w:val="24"/>
                <w:szCs w:val="24"/>
              </w:rPr>
              <w:t xml:space="preserve"> (на группах</w:t>
            </w:r>
            <w:r>
              <w:rPr>
                <w:sz w:val="24"/>
                <w:szCs w:val="24"/>
              </w:rPr>
              <w:t xml:space="preserve">: к конкурсу </w:t>
            </w:r>
            <w:r w:rsidRPr="00B10097">
              <w:rPr>
                <w:sz w:val="24"/>
                <w:szCs w:val="24"/>
                <w:lang w:bidi="en-US"/>
              </w:rPr>
              <w:t>«</w:t>
            </w:r>
            <w:r>
              <w:rPr>
                <w:sz w:val="24"/>
                <w:szCs w:val="24"/>
                <w:lang w:bidi="en-US"/>
              </w:rPr>
              <w:t>Сюжетно-ролевые игры современных детей</w:t>
            </w:r>
            <w:r w:rsidRPr="00B10097">
              <w:rPr>
                <w:sz w:val="24"/>
                <w:szCs w:val="24"/>
                <w:lang w:bidi="en-US"/>
              </w:rPr>
              <w:t>»</w:t>
            </w:r>
            <w:r w:rsidRPr="00B1009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  <w:p w:rsidR="00C63AB4" w:rsidRPr="00B10097" w:rsidRDefault="00C63AB4" w:rsidP="00B1009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10097" w:rsidRDefault="00A903AC" w:rsidP="00B10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10097" w:rsidRDefault="00A903AC" w:rsidP="00B100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Воспитатели, родители</w:t>
            </w:r>
          </w:p>
        </w:tc>
      </w:tr>
      <w:tr w:rsidR="00A903AC" w:rsidRPr="00570242" w:rsidTr="00B10097">
        <w:trPr>
          <w:trHeight w:val="373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3AC" w:rsidRPr="0006293D" w:rsidRDefault="00A903AC" w:rsidP="00A903AC">
            <w:pPr>
              <w:jc w:val="center"/>
              <w:rPr>
                <w:b/>
                <w:bCs/>
                <w:sz w:val="24"/>
                <w:szCs w:val="24"/>
                <w:lang w:bidi="en-US"/>
              </w:rPr>
            </w:pPr>
            <w:r w:rsidRPr="001C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B10097">
            <w:pPr>
              <w:pStyle w:val="af5"/>
              <w:rPr>
                <w:sz w:val="24"/>
                <w:szCs w:val="24"/>
              </w:rPr>
            </w:pPr>
            <w:r w:rsidRPr="00B10097">
              <w:rPr>
                <w:sz w:val="24"/>
                <w:szCs w:val="24"/>
              </w:rPr>
              <w:t>Фотоколлаж «Наши отважные защитники!» (на группах)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10097" w:rsidRDefault="00A903AC" w:rsidP="00B10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10097" w:rsidRDefault="00A903AC" w:rsidP="00B100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Воспитатели, дети</w:t>
            </w:r>
          </w:p>
        </w:tc>
      </w:tr>
      <w:tr w:rsidR="00A903AC" w:rsidRPr="00570242" w:rsidTr="00B10097">
        <w:trPr>
          <w:trHeight w:val="158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3AC" w:rsidRPr="00CA6C94" w:rsidRDefault="00A903AC" w:rsidP="00A903AC">
            <w:pPr>
              <w:ind w:left="360"/>
              <w:rPr>
                <w:bCs/>
                <w:sz w:val="24"/>
                <w:szCs w:val="24"/>
                <w:lang w:bidi="en-US"/>
              </w:rPr>
            </w:pPr>
            <w:r w:rsidRPr="00CA6C94">
              <w:rPr>
                <w:bCs/>
                <w:sz w:val="24"/>
                <w:szCs w:val="24"/>
                <w:lang w:bidi="en-US"/>
              </w:rPr>
              <w:t>6</w:t>
            </w:r>
            <w:r>
              <w:rPr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0056E6">
            <w:pPr>
              <w:pStyle w:val="af5"/>
              <w:rPr>
                <w:sz w:val="24"/>
                <w:szCs w:val="24"/>
              </w:rPr>
            </w:pPr>
            <w:r w:rsidRPr="00B10097">
              <w:rPr>
                <w:sz w:val="24"/>
                <w:szCs w:val="24"/>
              </w:rPr>
              <w:t>Выставка поделок «</w:t>
            </w:r>
            <w:r>
              <w:rPr>
                <w:sz w:val="24"/>
                <w:szCs w:val="24"/>
              </w:rPr>
              <w:t>Весны чудесные мотивы</w:t>
            </w:r>
            <w:r w:rsidRPr="00B10097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10097" w:rsidRDefault="00A903AC" w:rsidP="00B10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10097" w:rsidRDefault="00A903AC" w:rsidP="00B1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Воспитатели, дети, родители</w:t>
            </w:r>
          </w:p>
        </w:tc>
      </w:tr>
      <w:tr w:rsidR="00A903AC" w:rsidRPr="00570242" w:rsidTr="00B10097">
        <w:trPr>
          <w:trHeight w:val="276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3AC" w:rsidRPr="00CA6C94" w:rsidRDefault="00A903AC" w:rsidP="00B10097">
            <w:pPr>
              <w:ind w:left="360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  <w:lang w:bidi="en-US"/>
              </w:rPr>
              <w:t>7.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B10097">
            <w:pPr>
              <w:pStyle w:val="af5"/>
              <w:rPr>
                <w:sz w:val="24"/>
                <w:szCs w:val="24"/>
              </w:rPr>
            </w:pPr>
            <w:r w:rsidRPr="00B10097">
              <w:rPr>
                <w:sz w:val="24"/>
                <w:szCs w:val="24"/>
              </w:rPr>
              <w:t>Коллаж «Мы помним! Мы гордимся!» (на сайт ДОУ о герое войны своей семьи)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10097" w:rsidRDefault="00A903AC" w:rsidP="00B10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10097" w:rsidRDefault="00A903AC" w:rsidP="00B1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Воспитатели, родители</w:t>
            </w:r>
          </w:p>
        </w:tc>
      </w:tr>
      <w:tr w:rsidR="00A903AC" w:rsidRPr="00570242" w:rsidTr="00B10097">
        <w:trPr>
          <w:trHeight w:val="158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3AC" w:rsidRPr="00253212" w:rsidRDefault="00A903AC" w:rsidP="00253212">
            <w:pPr>
              <w:rPr>
                <w:bCs/>
                <w:sz w:val="24"/>
                <w:szCs w:val="24"/>
                <w:lang w:bidi="en-US"/>
              </w:rPr>
            </w:pPr>
            <w:r w:rsidRPr="00253212">
              <w:rPr>
                <w:bCs/>
                <w:sz w:val="24"/>
                <w:szCs w:val="24"/>
                <w:lang w:bidi="en-US"/>
              </w:rPr>
              <w:t xml:space="preserve">      8.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B10097" w:rsidRDefault="00A903AC" w:rsidP="0025321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</w:t>
            </w:r>
            <w:r w:rsidRPr="00B10097">
              <w:rPr>
                <w:sz w:val="24"/>
                <w:szCs w:val="24"/>
              </w:rPr>
              <w:t xml:space="preserve"> «С </w:t>
            </w:r>
            <w:r>
              <w:rPr>
                <w:sz w:val="24"/>
                <w:szCs w:val="24"/>
              </w:rPr>
              <w:t>днем рождения</w:t>
            </w:r>
            <w:r w:rsidRPr="00B10097">
              <w:rPr>
                <w:sz w:val="24"/>
                <w:szCs w:val="24"/>
              </w:rPr>
              <w:t>, любимый садик!» (на группах)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10097" w:rsidRDefault="00A903AC" w:rsidP="00B10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Default="00A903AC" w:rsidP="00B1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00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Воспитатели, дети, родители</w:t>
            </w:r>
          </w:p>
          <w:p w:rsidR="00A903AC" w:rsidRPr="00B10097" w:rsidRDefault="00A903AC" w:rsidP="00B1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903AC" w:rsidRPr="00570242" w:rsidTr="00B10097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CA6C94" w:rsidRDefault="00A903AC" w:rsidP="00691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lastRenderedPageBreak/>
              <w:br w:type="page"/>
            </w: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AF0ED8" w:rsidRDefault="00A903AC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0ED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Праздники и развлечения</w:t>
            </w:r>
          </w:p>
        </w:tc>
      </w:tr>
      <w:tr w:rsidR="00A903AC" w:rsidRPr="00570242" w:rsidTr="00B10097">
        <w:trPr>
          <w:gridAfter w:val="1"/>
          <w:wAfter w:w="491" w:type="dxa"/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570242" w:rsidRDefault="00A903AC" w:rsidP="00691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570242" w:rsidRDefault="00A903AC" w:rsidP="006912B5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 w:rsidRPr="00570242">
              <w:rPr>
                <w:lang w:eastAsia="en-US" w:bidi="en-US"/>
              </w:rPr>
              <w:t>В соответствии с комплексно-тематическим планированием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570242" w:rsidRDefault="00A903AC" w:rsidP="0069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57024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57024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7024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570242" w:rsidRDefault="00A903AC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7024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Педагоги</w:t>
            </w:r>
            <w:proofErr w:type="spellEnd"/>
            <w:r w:rsidRPr="0057024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ДОУ</w:t>
            </w:r>
          </w:p>
        </w:tc>
      </w:tr>
      <w:tr w:rsidR="00A903AC" w:rsidRPr="00570242" w:rsidTr="00B10097">
        <w:trPr>
          <w:gridAfter w:val="1"/>
          <w:wAfter w:w="491" w:type="dxa"/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3A0776" w:rsidRDefault="00A903AC" w:rsidP="00087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</w:t>
            </w:r>
          </w:p>
          <w:p w:rsidR="00A903AC" w:rsidRDefault="00A903AC" w:rsidP="00087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6912B5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Праздник урожая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7024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087357" w:rsidRDefault="00A903AC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 ДОУ, муз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ыкальный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оводитель,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инструктор по физ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ической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культуре</w:t>
            </w:r>
          </w:p>
        </w:tc>
      </w:tr>
      <w:tr w:rsidR="00A903AC" w:rsidRPr="00570242" w:rsidTr="00B10097">
        <w:trPr>
          <w:gridAfter w:val="1"/>
          <w:wAfter w:w="491" w:type="dxa"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Default="00A903AC" w:rsidP="00691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570242" w:rsidRDefault="00A903AC" w:rsidP="00087357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 w:rsidRPr="00111843">
              <w:rPr>
                <w:lang w:eastAsia="en-US" w:bidi="en-US"/>
              </w:rPr>
              <w:t>«Путешествие на подводной лодке»</w:t>
            </w:r>
            <w:r>
              <w:rPr>
                <w:lang w:eastAsia="en-US" w:bidi="en-US"/>
              </w:rPr>
              <w:t xml:space="preserve"> развлечение по ПДД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570242" w:rsidRDefault="00A903AC" w:rsidP="0069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7024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570242" w:rsidRDefault="00A903AC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 ДОУ, муз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ыкальный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оводитель,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инструктор по физ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ической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культуре</w:t>
            </w:r>
          </w:p>
        </w:tc>
      </w:tr>
      <w:tr w:rsidR="00A903AC" w:rsidRPr="00570242" w:rsidTr="00B10097">
        <w:trPr>
          <w:gridAfter w:val="1"/>
          <w:wAfter w:w="491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3AC" w:rsidRPr="003A0776" w:rsidRDefault="00A903AC" w:rsidP="00691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Default="00A903AC" w:rsidP="00111843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>
              <w:rPr>
                <w:lang w:eastAsia="en-US" w:bidi="en-US"/>
              </w:rPr>
              <w:t>«День дошкольного работника» (праздничное мероприятие)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570242" w:rsidRDefault="00A903AC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7024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570242" w:rsidRDefault="00A903AC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 ДОУ, муз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ыкальный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оводитель,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инструктор по физ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ической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культуре</w:t>
            </w:r>
          </w:p>
        </w:tc>
      </w:tr>
      <w:tr w:rsidR="00A903AC" w:rsidRPr="00570242" w:rsidTr="00B10097">
        <w:trPr>
          <w:gridAfter w:val="1"/>
          <w:wAfter w:w="491" w:type="dxa"/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03AC" w:rsidRPr="003A0776" w:rsidRDefault="00A903AC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570242" w:rsidRDefault="00A903AC" w:rsidP="00111843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 w:rsidRPr="00570242">
              <w:rPr>
                <w:lang w:eastAsia="en-US" w:bidi="en-US"/>
              </w:rPr>
              <w:t>«</w:t>
            </w:r>
            <w:r>
              <w:rPr>
                <w:lang w:eastAsia="en-US" w:bidi="en-US"/>
              </w:rPr>
              <w:t>В гостях у Осени</w:t>
            </w:r>
            <w:r w:rsidRPr="00570242">
              <w:rPr>
                <w:lang w:eastAsia="en-US" w:bidi="en-US"/>
              </w:rPr>
              <w:t>»</w:t>
            </w:r>
            <w:r>
              <w:rPr>
                <w:lang w:eastAsia="en-US" w:bidi="en-US"/>
              </w:rPr>
              <w:t xml:space="preserve"> </w:t>
            </w:r>
            <w:r w:rsidRPr="00570242">
              <w:rPr>
                <w:lang w:eastAsia="en-US" w:bidi="en-US"/>
              </w:rPr>
              <w:t>-</w:t>
            </w:r>
            <w:r>
              <w:rPr>
                <w:lang w:eastAsia="en-US" w:bidi="en-US"/>
              </w:rPr>
              <w:t xml:space="preserve"> </w:t>
            </w:r>
            <w:r w:rsidRPr="00570242">
              <w:rPr>
                <w:lang w:eastAsia="en-US" w:bidi="en-US"/>
              </w:rPr>
              <w:t>развлечение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570242" w:rsidRDefault="00A903AC" w:rsidP="0069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ок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тябрь</w:t>
            </w:r>
            <w:proofErr w:type="spellEnd"/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 ДОУ, муз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ыкальный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оводитель</w:t>
            </w:r>
          </w:p>
        </w:tc>
      </w:tr>
      <w:tr w:rsidR="00A903AC" w:rsidRPr="00570242" w:rsidTr="00B10097">
        <w:trPr>
          <w:gridAfter w:val="1"/>
          <w:wAfter w:w="491" w:type="dxa"/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03AC" w:rsidRPr="003A0776" w:rsidRDefault="00A903AC" w:rsidP="00691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B56713" w:rsidRDefault="00A903AC" w:rsidP="00180945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5671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Праздник ко Дню народного единства  «Широка страна моя родная!» (старшие группы)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5D38B5" w:rsidRDefault="00A903AC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 ДОУ, муз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ыкальный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оводитель</w:t>
            </w:r>
          </w:p>
        </w:tc>
      </w:tr>
      <w:tr w:rsidR="00A903AC" w:rsidRPr="00570242" w:rsidTr="00B10097">
        <w:trPr>
          <w:gridAfter w:val="1"/>
          <w:wAfter w:w="491" w:type="dxa"/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03AC" w:rsidRPr="003A0776" w:rsidRDefault="00A903AC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B56713" w:rsidRDefault="00A903AC" w:rsidP="00180945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 w:rsidRPr="00B56713">
              <w:rPr>
                <w:lang w:eastAsia="en-US" w:bidi="en-US"/>
              </w:rPr>
              <w:t>«Мамочке любимой!» ко Дню матери (средние и старшие группы)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570242" w:rsidRDefault="00A903AC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 ДОУ, муз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ыкальный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оводитель, ПДО</w:t>
            </w:r>
          </w:p>
        </w:tc>
      </w:tr>
      <w:tr w:rsidR="00A903AC" w:rsidRPr="00570242" w:rsidTr="007326A2">
        <w:trPr>
          <w:gridAfter w:val="1"/>
          <w:wAfter w:w="491" w:type="dxa"/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03AC" w:rsidRPr="003A0776" w:rsidRDefault="00A903AC" w:rsidP="00691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56713" w:rsidRDefault="00A903AC" w:rsidP="00180945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 w:rsidRPr="00B56713">
              <w:rPr>
                <w:lang w:eastAsia="en-US" w:bidi="en-US"/>
              </w:rPr>
              <w:t>«Новогодний карнавал»- новогодние утренники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3A2A91" w:rsidRDefault="00A903AC" w:rsidP="00A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A2A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 ДОУ, муз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ыкальный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оводитель</w:t>
            </w:r>
          </w:p>
        </w:tc>
      </w:tr>
      <w:tr w:rsidR="00A903AC" w:rsidRPr="00570242" w:rsidTr="007326A2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03AC" w:rsidRPr="009315AF" w:rsidRDefault="00A903AC" w:rsidP="006912B5">
            <w:pPr>
              <w:tabs>
                <w:tab w:val="left" w:pos="0"/>
              </w:tabs>
              <w:rPr>
                <w:b/>
                <w:bCs/>
                <w:sz w:val="24"/>
                <w:szCs w:val="24"/>
                <w:highlight w:val="yellow"/>
                <w:lang w:bidi="en-US"/>
              </w:rPr>
            </w:pPr>
            <w:r w:rsidRPr="009315AF">
              <w:rPr>
                <w:b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56713" w:rsidRDefault="00A903AC" w:rsidP="00A903AC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 w:rsidRPr="00B56713">
              <w:rPr>
                <w:lang w:eastAsia="en-US" w:bidi="en-US"/>
              </w:rPr>
              <w:t xml:space="preserve">«До свидания, елочка!» развлечение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3A2A91" w:rsidRDefault="00A903AC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A2A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 ДОУ, муз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ыкальный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оводитель</w:t>
            </w:r>
          </w:p>
        </w:tc>
      </w:tr>
      <w:tr w:rsidR="00A903AC" w:rsidRPr="00570242" w:rsidTr="00B10097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3AC" w:rsidRPr="003A0776" w:rsidRDefault="00A903AC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56713" w:rsidRDefault="00A903AC" w:rsidP="007326A2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 w:rsidRPr="00B56713">
              <w:rPr>
                <w:lang w:eastAsia="en-US" w:bidi="en-US"/>
              </w:rPr>
              <w:t xml:space="preserve"> </w:t>
            </w:r>
            <w:r w:rsidRPr="00B56713">
              <w:rPr>
                <w:rFonts w:eastAsia="Times New Roman"/>
              </w:rPr>
              <w:t xml:space="preserve">«Богатырские состязания!» </w:t>
            </w:r>
            <w:r w:rsidRPr="00B56713">
              <w:rPr>
                <w:lang w:eastAsia="en-US" w:bidi="en-US"/>
              </w:rPr>
              <w:t xml:space="preserve"> спортивное развлечение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 ДОУ, инструктор по физ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ической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культуре</w:t>
            </w:r>
          </w:p>
        </w:tc>
      </w:tr>
      <w:tr w:rsidR="00A903AC" w:rsidRPr="00570242" w:rsidTr="007326A2">
        <w:trPr>
          <w:gridAfter w:val="1"/>
          <w:wAfter w:w="491" w:type="dxa"/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03AC" w:rsidRPr="00570242" w:rsidRDefault="00A903AC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bidi="en-US"/>
              </w:rPr>
            </w:pPr>
            <w:r w:rsidRPr="001C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56713" w:rsidRDefault="00A903AC" w:rsidP="00180945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 w:rsidRPr="00B56713">
              <w:rPr>
                <w:lang w:eastAsia="en-US" w:bidi="en-US"/>
              </w:rPr>
              <w:t>«Веселая  Масленица!»  – развлечение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Март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ДОУ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ыкальный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оводитель,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инструктор по физ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ической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культуре</w:t>
            </w:r>
          </w:p>
        </w:tc>
      </w:tr>
      <w:tr w:rsidR="00A903AC" w:rsidRPr="00570242" w:rsidTr="007326A2">
        <w:trPr>
          <w:gridAfter w:val="1"/>
          <w:wAfter w:w="491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03AC" w:rsidRPr="001C572A" w:rsidRDefault="00A903AC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56713" w:rsidRDefault="00A903AC" w:rsidP="00B56713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 w:rsidRPr="00B56713">
              <w:rPr>
                <w:lang w:eastAsia="en-US" w:bidi="en-US"/>
              </w:rPr>
              <w:t>«Поздравляем милых мам!» утренники  к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Воспитатели,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ыкальный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оводитель</w:t>
            </w:r>
          </w:p>
        </w:tc>
      </w:tr>
      <w:tr w:rsidR="00A903AC" w:rsidRPr="00570242" w:rsidTr="007326A2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AC" w:rsidRDefault="00A903AC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56713" w:rsidRDefault="00A903AC" w:rsidP="00A903AC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 w:rsidRPr="00B56713">
              <w:rPr>
                <w:bCs/>
              </w:rPr>
              <w:t>Участие в городском конкурс театрального искусства «Лицедеи»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Воспитатели,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ыкальный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оводитель</w:t>
            </w:r>
          </w:p>
        </w:tc>
      </w:tr>
      <w:tr w:rsidR="00A903AC" w:rsidRPr="00570242" w:rsidTr="00B10097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AC" w:rsidRPr="001C572A" w:rsidRDefault="00A903AC" w:rsidP="00A9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3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56713" w:rsidRDefault="00A903AC" w:rsidP="00B56713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 w:rsidRPr="00B56713">
              <w:rPr>
                <w:lang w:eastAsia="en-US" w:bidi="en-US"/>
              </w:rPr>
              <w:t>День смеха «Хохотушки» развлечение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Апрель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Воспитатели </w:t>
            </w:r>
          </w:p>
        </w:tc>
      </w:tr>
      <w:tr w:rsidR="00A903AC" w:rsidRPr="00570242" w:rsidTr="007326A2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AC" w:rsidRDefault="00A903AC" w:rsidP="00A9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56713" w:rsidRDefault="00A903AC" w:rsidP="007326A2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 w:rsidRPr="00B56713">
              <w:t xml:space="preserve">«Быть здоровыми хотим!»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Default="00A903AC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7 апреля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Default="00A903AC" w:rsidP="00A90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Воспитатели, инструктор по физической культуре</w:t>
            </w:r>
          </w:p>
        </w:tc>
      </w:tr>
      <w:tr w:rsidR="00A903AC" w:rsidRPr="00570242" w:rsidTr="007326A2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AC" w:rsidRDefault="00A903AC" w:rsidP="00A9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56713" w:rsidRDefault="00A903AC" w:rsidP="00A903AC">
            <w:pPr>
              <w:pStyle w:val="a6"/>
              <w:spacing w:before="0" w:beforeAutospacing="0" w:after="0" w:afterAutospacing="0"/>
            </w:pPr>
            <w:r w:rsidRPr="00B56713">
              <w:t xml:space="preserve">День космонавтики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Default="00A903AC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 апреля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Default="00A903AC" w:rsidP="00A90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</w:tc>
      </w:tr>
      <w:tr w:rsidR="00A903AC" w:rsidRPr="00570242" w:rsidTr="007326A2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AC" w:rsidRDefault="00A903AC" w:rsidP="00A9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56713" w:rsidRDefault="00A903AC" w:rsidP="00A90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городском фестивале художественного творчества воспитанников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Апрель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Default="00A903AC" w:rsidP="00A90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 ДОУ, муз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ыкальный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оводитель, ПДО</w:t>
            </w:r>
          </w:p>
        </w:tc>
      </w:tr>
      <w:tr w:rsidR="00A903AC" w:rsidRPr="00570242" w:rsidTr="007326A2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AC" w:rsidRDefault="00A903AC" w:rsidP="00A9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3A0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56713" w:rsidRDefault="00A903AC" w:rsidP="00B56713">
            <w:pPr>
              <w:pStyle w:val="a6"/>
              <w:spacing w:before="0" w:beforeAutospacing="0" w:after="0" w:afterAutospacing="0"/>
            </w:pPr>
            <w:r w:rsidRPr="00B56713">
              <w:t xml:space="preserve">Праздник  ко дню Победы «Вечный огонь»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Default="00A903AC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Май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 подготовительных групп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муз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ыкальный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оводитель, ПДО</w:t>
            </w:r>
          </w:p>
        </w:tc>
      </w:tr>
      <w:tr w:rsidR="00A903AC" w:rsidRPr="00570242" w:rsidTr="007326A2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AC" w:rsidRPr="00570242" w:rsidRDefault="00A903AC" w:rsidP="00A9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bidi="en-US"/>
              </w:rPr>
            </w:pPr>
            <w:r w:rsidRPr="003A0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56713" w:rsidRDefault="00A903AC" w:rsidP="00A903AC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 w:rsidRPr="00B56713">
              <w:t>С днем рождения,</w:t>
            </w:r>
            <w:r w:rsidRPr="00B56713">
              <w:rPr>
                <w:rFonts w:eastAsia="Times New Roman"/>
                <w:lang w:bidi="en-US"/>
              </w:rPr>
              <w:t xml:space="preserve"> Белоснежка!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 ДОУ, муз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ыкальный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оводитель, ПДО</w:t>
            </w:r>
          </w:p>
        </w:tc>
      </w:tr>
      <w:tr w:rsidR="00A903AC" w:rsidRPr="00570242" w:rsidTr="007326A2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AC" w:rsidRPr="00570242" w:rsidRDefault="00A903AC" w:rsidP="00A9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bidi="en-US"/>
              </w:rPr>
            </w:pPr>
            <w:r w:rsidRPr="003A0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18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B56713" w:rsidRDefault="00A903AC" w:rsidP="00B56713">
            <w:pPr>
              <w:pStyle w:val="a6"/>
              <w:spacing w:before="0" w:beforeAutospacing="0" w:after="0" w:afterAutospacing="0"/>
              <w:rPr>
                <w:rFonts w:eastAsia="Times New Roman"/>
                <w:lang w:bidi="en-US"/>
              </w:rPr>
            </w:pPr>
            <w:r w:rsidRPr="00B56713">
              <w:rPr>
                <w:rFonts w:eastAsia="Times New Roman"/>
                <w:lang w:bidi="en-US"/>
              </w:rPr>
              <w:t>День защиты детей «Солнечное  детство» (мл</w:t>
            </w:r>
            <w:proofErr w:type="gramStart"/>
            <w:r w:rsidRPr="00B56713">
              <w:rPr>
                <w:rFonts w:eastAsia="Times New Roman"/>
                <w:lang w:bidi="en-US"/>
              </w:rPr>
              <w:t>.</w:t>
            </w:r>
            <w:proofErr w:type="gramEnd"/>
            <w:r w:rsidRPr="00B56713">
              <w:rPr>
                <w:rFonts w:eastAsia="Times New Roman"/>
                <w:lang w:bidi="en-US"/>
              </w:rPr>
              <w:t xml:space="preserve"> – </w:t>
            </w:r>
            <w:proofErr w:type="gramStart"/>
            <w:r w:rsidRPr="00B56713">
              <w:rPr>
                <w:rFonts w:eastAsia="Times New Roman"/>
                <w:lang w:bidi="en-US"/>
              </w:rPr>
              <w:t>с</w:t>
            </w:r>
            <w:proofErr w:type="gramEnd"/>
            <w:r w:rsidRPr="00B56713">
              <w:rPr>
                <w:rFonts w:eastAsia="Times New Roman"/>
                <w:lang w:bidi="en-US"/>
              </w:rPr>
              <w:t>т. гр.)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8E378A" w:rsidRDefault="00A903AC" w:rsidP="00A903AC">
            <w:pPr>
              <w:spacing w:after="0" w:line="240" w:lineRule="auto"/>
              <w:ind w:left="18"/>
              <w:jc w:val="center"/>
              <w:rPr>
                <w:color w:val="000000"/>
              </w:rPr>
            </w:pPr>
            <w:r w:rsidRPr="008E378A">
              <w:rPr>
                <w:color w:val="000000"/>
              </w:rPr>
              <w:t>1июня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A90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 ДОУ, муз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ыкальный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оводитель, ПДО</w:t>
            </w:r>
          </w:p>
        </w:tc>
      </w:tr>
      <w:tr w:rsidR="00A903AC" w:rsidRPr="00570242" w:rsidTr="00B10097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AC" w:rsidRDefault="00A903AC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B56713" w:rsidRDefault="00A903AC" w:rsidP="006912B5">
            <w:pPr>
              <w:pStyle w:val="a6"/>
              <w:spacing w:before="0" w:beforeAutospacing="0" w:after="0" w:afterAutospacing="0"/>
              <w:rPr>
                <w:rFonts w:eastAsia="Times New Roman"/>
                <w:lang w:bidi="en-US"/>
              </w:rPr>
            </w:pPr>
            <w:r w:rsidRPr="00B56713">
              <w:rPr>
                <w:rFonts w:eastAsia="Times New Roman"/>
                <w:lang w:bidi="en-US"/>
              </w:rPr>
              <w:t>Городской межнациональный праздник «Содружество 50-ти народов» в рамках проекта «Учимся дружить» в рамках Дня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8E378A" w:rsidRDefault="00A903AC" w:rsidP="006912B5">
            <w:pPr>
              <w:spacing w:after="0" w:line="240" w:lineRule="auto"/>
              <w:ind w:left="18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7B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 ДОУ, муз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ыкальный </w:t>
            </w:r>
            <w:r w:rsidRPr="005702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оводитель, ПДО</w:t>
            </w:r>
          </w:p>
        </w:tc>
      </w:tr>
      <w:tr w:rsidR="00A903AC" w:rsidRPr="00570242" w:rsidTr="00B10097">
        <w:trPr>
          <w:gridAfter w:val="1"/>
          <w:wAfter w:w="491" w:type="dxa"/>
          <w:trHeight w:val="158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AC" w:rsidRPr="00570242" w:rsidRDefault="00A903AC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D38B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Акции</w:t>
            </w:r>
          </w:p>
        </w:tc>
      </w:tr>
      <w:tr w:rsidR="00A903AC" w:rsidRPr="00570242" w:rsidTr="00B10097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3AC" w:rsidRPr="00570242" w:rsidRDefault="00A903AC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3AC" w:rsidRPr="000862D7" w:rsidRDefault="00A903AC" w:rsidP="006912B5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 w:rsidRPr="000862D7">
              <w:rPr>
                <w:lang w:eastAsia="en-US" w:bidi="en-US"/>
              </w:rPr>
              <w:t>Помоги пойти учиться</w:t>
            </w:r>
            <w:r w:rsidRPr="000862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3AC" w:rsidRPr="00570242" w:rsidRDefault="00A903AC" w:rsidP="0069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7024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  <w:r w:rsidRPr="0057024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3AC" w:rsidRPr="001C572A" w:rsidRDefault="00A903AC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Педагоги, родители, дети</w:t>
            </w:r>
          </w:p>
        </w:tc>
      </w:tr>
      <w:tr w:rsidR="00A903AC" w:rsidRPr="00570242" w:rsidTr="00B10097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3AC" w:rsidRPr="005D38B5" w:rsidRDefault="00A903AC" w:rsidP="005E68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3AC" w:rsidRPr="000862D7" w:rsidRDefault="00A903AC" w:rsidP="006912B5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>
              <w:rPr>
                <w:lang w:eastAsia="en-US" w:bidi="en-US"/>
              </w:rPr>
              <w:t>«Шагающий автобус»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3AC" w:rsidRPr="007326A2" w:rsidRDefault="00A903AC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Апрель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3AC" w:rsidRDefault="00A903AC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Педагоги,  дети, инспектор ГИБДД</w:t>
            </w:r>
          </w:p>
        </w:tc>
      </w:tr>
      <w:tr w:rsidR="00A903AC" w:rsidRPr="00570242" w:rsidTr="00B10097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3AC" w:rsidRPr="00570242" w:rsidRDefault="00A903AC" w:rsidP="005E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3AC" w:rsidRPr="001C572A" w:rsidRDefault="00A903AC" w:rsidP="0006293D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>
              <w:rPr>
                <w:lang w:eastAsia="en-US" w:bidi="en-US"/>
              </w:rPr>
              <w:t>Давайте будем возраст уважать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3AC" w:rsidRPr="001C572A" w:rsidRDefault="00A903AC" w:rsidP="0006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06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Педагоги, родители, дети</w:t>
            </w:r>
          </w:p>
        </w:tc>
      </w:tr>
      <w:tr w:rsidR="00A903AC" w:rsidRPr="00570242" w:rsidTr="00B10097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3AC" w:rsidRPr="00570242" w:rsidRDefault="00A903AC" w:rsidP="005E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0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3AC" w:rsidRPr="00262E5D" w:rsidRDefault="00A903AC" w:rsidP="00262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62E5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«Без вас не получится» (профилактика ДДТТ)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3AC" w:rsidRPr="001E5039" w:rsidRDefault="00A903AC" w:rsidP="005E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Март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3AC" w:rsidRPr="005D38B5" w:rsidRDefault="00A903AC" w:rsidP="005E68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Педагоги, родители, дети</w:t>
            </w:r>
          </w:p>
        </w:tc>
      </w:tr>
      <w:tr w:rsidR="00A903AC" w:rsidRPr="00570242" w:rsidTr="00B10097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3AC" w:rsidRPr="00570242" w:rsidRDefault="00A903AC" w:rsidP="005E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3AC" w:rsidRPr="00262E5D" w:rsidRDefault="00A903AC" w:rsidP="005E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62E5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Тематическая акция к Новому году «Добрые дела в праздник волшебства»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3AC" w:rsidRPr="001E5039" w:rsidRDefault="00A903AC" w:rsidP="005E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E503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Декабрь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3AC" w:rsidRPr="005D38B5" w:rsidRDefault="00A903AC" w:rsidP="005E68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Педагоги, родители, дети</w:t>
            </w:r>
          </w:p>
        </w:tc>
      </w:tr>
      <w:tr w:rsidR="00A903AC" w:rsidRPr="00570242" w:rsidTr="00B10097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262E5D" w:rsidRDefault="00A903AC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262E5D" w:rsidRDefault="00A903AC" w:rsidP="001E5039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 w:rsidRPr="00262E5D">
              <w:rPr>
                <w:lang w:eastAsia="en-US" w:bidi="en-US"/>
              </w:rPr>
              <w:t xml:space="preserve">Тематическая акция, посвященная Всемирному дню здоровья </w:t>
            </w:r>
          </w:p>
          <w:p w:rsidR="00A903AC" w:rsidRPr="001C572A" w:rsidRDefault="00A903AC" w:rsidP="00F13290">
            <w:pPr>
              <w:pStyle w:val="a6"/>
              <w:spacing w:before="0" w:beforeAutospacing="0" w:after="0" w:afterAutospacing="0"/>
              <w:rPr>
                <w:lang w:eastAsia="en-US" w:bidi="en-US"/>
              </w:rPr>
            </w:pPr>
            <w:r w:rsidRPr="00262E5D">
              <w:rPr>
                <w:lang w:eastAsia="en-US" w:bidi="en-US"/>
              </w:rPr>
              <w:t>«Мы за здоровый образ жизни!»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1C572A" w:rsidRDefault="00A903AC" w:rsidP="0069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Апрель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F13290" w:rsidRDefault="00A903AC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Педагоги, родители, дети</w:t>
            </w:r>
          </w:p>
        </w:tc>
      </w:tr>
      <w:tr w:rsidR="00A903AC" w:rsidRPr="00570242" w:rsidTr="00B10097">
        <w:trPr>
          <w:gridAfter w:val="1"/>
          <w:wAfter w:w="491" w:type="dxa"/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262E5D" w:rsidRDefault="00A903AC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2057E" w:rsidRDefault="00A903AC" w:rsidP="00262E5D">
            <w:pPr>
              <w:pStyle w:val="a6"/>
              <w:spacing w:before="0" w:beforeAutospacing="0" w:after="0" w:afterAutospacing="0"/>
            </w:pPr>
            <w:r w:rsidRPr="0005163D">
              <w:rPr>
                <w:rFonts w:eastAsiaTheme="minorHAnsi"/>
                <w:lang w:eastAsia="en-US"/>
              </w:rPr>
              <w:t>Тематическая а</w:t>
            </w:r>
            <w:r>
              <w:rPr>
                <w:rFonts w:eastAsiaTheme="minorHAnsi"/>
                <w:lang w:eastAsia="en-US"/>
              </w:rPr>
              <w:t xml:space="preserve">кция, посвященная празднованию </w:t>
            </w:r>
            <w:r w:rsidRPr="0005163D">
              <w:rPr>
                <w:rFonts w:eastAsiaTheme="minorHAnsi"/>
                <w:lang w:eastAsia="en-US"/>
              </w:rPr>
              <w:t>75 годовщины Дня победы в ВОВ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163D">
              <w:rPr>
                <w:rFonts w:eastAsiaTheme="minorHAnsi"/>
                <w:lang w:eastAsia="en-US"/>
              </w:rPr>
              <w:t xml:space="preserve">«День </w:t>
            </w:r>
            <w:r>
              <w:rPr>
                <w:rFonts w:eastAsiaTheme="minorHAnsi"/>
                <w:lang w:eastAsia="en-US"/>
              </w:rPr>
              <w:t xml:space="preserve">Памяти и </w:t>
            </w:r>
            <w:r w:rsidRPr="0005163D">
              <w:rPr>
                <w:rFonts w:eastAsiaTheme="minorHAnsi"/>
                <w:lang w:eastAsia="en-US"/>
              </w:rPr>
              <w:t>Славы»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1C572A" w:rsidRDefault="00A903AC" w:rsidP="0006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AC" w:rsidRPr="00570242" w:rsidRDefault="00A903AC" w:rsidP="0069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Педагоги, родители, дети</w:t>
            </w:r>
          </w:p>
        </w:tc>
      </w:tr>
    </w:tbl>
    <w:p w:rsidR="00FA28B1" w:rsidRDefault="00FA28B1" w:rsidP="00FA28B1">
      <w:r>
        <w:br w:type="page"/>
      </w:r>
    </w:p>
    <w:tbl>
      <w:tblPr>
        <w:tblpPr w:leftFromText="180" w:rightFromText="180" w:vertAnchor="page" w:horzAnchor="margin" w:tblpXSpec="center" w:tblpY="60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0"/>
        <w:gridCol w:w="2552"/>
      </w:tblGrid>
      <w:tr w:rsidR="00FA28B1" w:rsidRPr="006F6840" w:rsidTr="006912B5">
        <w:tc>
          <w:tcPr>
            <w:tcW w:w="11590" w:type="dxa"/>
          </w:tcPr>
          <w:p w:rsidR="00FA28B1" w:rsidRPr="006F6840" w:rsidRDefault="00FA28B1" w:rsidP="006912B5">
            <w:pPr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 методического совета</w:t>
            </w:r>
          </w:p>
        </w:tc>
        <w:tc>
          <w:tcPr>
            <w:tcW w:w="2552" w:type="dxa"/>
          </w:tcPr>
          <w:p w:rsidR="00FA28B1" w:rsidRPr="006F6840" w:rsidRDefault="00FA28B1" w:rsidP="00691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B1" w:rsidRPr="006F6840" w:rsidTr="006912B5">
        <w:tc>
          <w:tcPr>
            <w:tcW w:w="11590" w:type="dxa"/>
          </w:tcPr>
          <w:p w:rsidR="00FA28B1" w:rsidRPr="006F6840" w:rsidRDefault="00FA28B1" w:rsidP="00691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FA28B1" w:rsidRPr="006F6840" w:rsidRDefault="00FA28B1" w:rsidP="00691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FA28B1" w:rsidRPr="006F6840" w:rsidTr="006912B5">
        <w:trPr>
          <w:trHeight w:val="838"/>
        </w:trPr>
        <w:tc>
          <w:tcPr>
            <w:tcW w:w="11590" w:type="dxa"/>
          </w:tcPr>
          <w:p w:rsidR="00FA28B1" w:rsidRPr="009079BA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9BA">
              <w:rPr>
                <w:rFonts w:ascii="Times New Roman" w:eastAsia="Calibri" w:hAnsi="Times New Roman" w:cs="Times New Roman"/>
                <w:sz w:val="24"/>
                <w:szCs w:val="24"/>
              </w:rPr>
              <w:t>1. Утверждение плана работы МС на 20</w:t>
            </w:r>
            <w:r w:rsidR="00DB7F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079B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0D04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7F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07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FA28B1" w:rsidRPr="009079BA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9BA">
              <w:rPr>
                <w:rFonts w:ascii="Times New Roman" w:eastAsia="Calibri" w:hAnsi="Times New Roman" w:cs="Times New Roman"/>
                <w:sz w:val="24"/>
                <w:szCs w:val="24"/>
              </w:rPr>
              <w:t>2. Разработка положений смотров, смотров -  конкурсов  на учебный год</w:t>
            </w:r>
          </w:p>
          <w:p w:rsidR="00FA28B1" w:rsidRPr="008F06D3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3. Согласование долгосрочных проектов на новый учебный год</w:t>
            </w:r>
          </w:p>
          <w:p w:rsidR="00FA28B1" w:rsidRPr="008F06D3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Участие в подготовке мероприятий по реализации  </w:t>
            </w:r>
            <w:r w:rsidR="00DB7F0B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мастерских профессионального роста.</w:t>
            </w:r>
          </w:p>
          <w:p w:rsidR="00FA28B1" w:rsidRPr="009079BA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7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Согласование рабочих программ воспитателей всех возрастных групп, специалистов МАДОУ </w:t>
            </w:r>
          </w:p>
          <w:p w:rsidR="00FA28B1" w:rsidRDefault="00FA28B1" w:rsidP="002B18A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6. Рассмотрение и обсуждение планов работы  МО на 20</w:t>
            </w:r>
            <w:r w:rsidR="00DB7F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0D0418"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7F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од.  </w:t>
            </w:r>
          </w:p>
          <w:p w:rsidR="000D0950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0D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вопроса о создании творческой группы по разработке </w:t>
            </w:r>
            <w:r w:rsidR="000D0950" w:rsidRPr="000D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маршрутов зимних и летних прогулок с детьми на территории детского сада</w:t>
            </w:r>
            <w:r w:rsidR="000D09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28B1" w:rsidRPr="008F06D3" w:rsidRDefault="000D0950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FA28B1"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акции «Помоги пойти учится»</w:t>
            </w:r>
          </w:p>
        </w:tc>
        <w:tc>
          <w:tcPr>
            <w:tcW w:w="2552" w:type="dxa"/>
          </w:tcPr>
          <w:p w:rsidR="00FA28B1" w:rsidRPr="009079BA" w:rsidRDefault="00FA28B1" w:rsidP="006912B5">
            <w:pPr>
              <w:pStyle w:val="af5"/>
              <w:jc w:val="both"/>
              <w:rPr>
                <w:sz w:val="24"/>
                <w:szCs w:val="24"/>
              </w:rPr>
            </w:pPr>
            <w:r w:rsidRPr="009079BA">
              <w:rPr>
                <w:sz w:val="24"/>
                <w:szCs w:val="24"/>
              </w:rPr>
              <w:t>Сентябрь</w:t>
            </w:r>
          </w:p>
          <w:p w:rsidR="00FA28B1" w:rsidRPr="009079BA" w:rsidRDefault="00FA28B1" w:rsidP="006912B5">
            <w:pPr>
              <w:pStyle w:val="af5"/>
              <w:jc w:val="both"/>
              <w:rPr>
                <w:sz w:val="24"/>
                <w:szCs w:val="24"/>
              </w:rPr>
            </w:pPr>
          </w:p>
        </w:tc>
      </w:tr>
      <w:tr w:rsidR="00FA28B1" w:rsidRPr="006F6840" w:rsidTr="006912B5">
        <w:trPr>
          <w:trHeight w:val="838"/>
        </w:trPr>
        <w:tc>
          <w:tcPr>
            <w:tcW w:w="11590" w:type="dxa"/>
          </w:tcPr>
          <w:p w:rsidR="00FA28B1" w:rsidRPr="008F06D3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Организационно-методическая помощь при подготовке </w:t>
            </w:r>
            <w:r w:rsidR="002B18A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практической части</w:t>
            </w: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</w:t>
            </w:r>
            <w:r w:rsidR="002B18A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</w:t>
            </w:r>
          </w:p>
          <w:p w:rsidR="00FA28B1" w:rsidRPr="008F06D3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2. Разработка положений смотров, смотров -  конкурсов  на учебный год</w:t>
            </w:r>
          </w:p>
          <w:p w:rsidR="002B18AA" w:rsidRDefault="002B18AA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A28B1"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помощь в организации и проведении марафона предприимчивости,</w:t>
            </w:r>
          </w:p>
          <w:p w:rsidR="00FA28B1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выставок по результатам этапов марафона.</w:t>
            </w:r>
          </w:p>
          <w:p w:rsidR="00DB7F0B" w:rsidRPr="008F06D3" w:rsidRDefault="00DB7F0B" w:rsidP="00DB7F0B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 Разработка Программы развития на 2021-2025гг</w:t>
            </w:r>
          </w:p>
        </w:tc>
        <w:tc>
          <w:tcPr>
            <w:tcW w:w="2552" w:type="dxa"/>
          </w:tcPr>
          <w:p w:rsidR="00FA28B1" w:rsidRPr="009079BA" w:rsidRDefault="00FA28B1" w:rsidP="006912B5">
            <w:pPr>
              <w:pStyle w:val="af5"/>
              <w:jc w:val="both"/>
              <w:rPr>
                <w:sz w:val="24"/>
                <w:szCs w:val="24"/>
              </w:rPr>
            </w:pPr>
            <w:r w:rsidRPr="009079BA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A28B1" w:rsidRPr="001A44ED" w:rsidTr="006912B5">
        <w:trPr>
          <w:trHeight w:val="1400"/>
        </w:trPr>
        <w:tc>
          <w:tcPr>
            <w:tcW w:w="11590" w:type="dxa"/>
          </w:tcPr>
          <w:p w:rsidR="002B18AA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1.Обсуждение  кандидатуры на участие в конкурсе «Ступеньки мастерства - 20</w:t>
            </w:r>
            <w:r w:rsidR="000D0418"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7F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», оказание помощи</w:t>
            </w:r>
          </w:p>
          <w:p w:rsidR="00FA28B1" w:rsidRPr="008F06D3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подготовке к конкурсу </w:t>
            </w:r>
          </w:p>
          <w:p w:rsidR="00DB7F0B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DB7F0B"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Организационно-методическая помощь при подготовке открытых мероприятий к педсовету №</w:t>
            </w:r>
            <w:r w:rsidR="00DB7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A28B1" w:rsidRPr="008F06D3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DB7F0B"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содержания  акций на учебный год</w:t>
            </w:r>
          </w:p>
          <w:p w:rsidR="00FA28B1" w:rsidRPr="008F06D3" w:rsidRDefault="00FA28B1" w:rsidP="00DB7F0B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DB7F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развития на 2021-2025гг</w:t>
            </w:r>
          </w:p>
        </w:tc>
        <w:tc>
          <w:tcPr>
            <w:tcW w:w="2552" w:type="dxa"/>
          </w:tcPr>
          <w:p w:rsidR="00FA28B1" w:rsidRPr="001A44ED" w:rsidRDefault="00FA28B1" w:rsidP="006912B5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</w:tr>
      <w:tr w:rsidR="00FA28B1" w:rsidRPr="001A44ED" w:rsidTr="006912B5">
        <w:tc>
          <w:tcPr>
            <w:tcW w:w="11590" w:type="dxa"/>
          </w:tcPr>
          <w:p w:rsidR="00FA28B1" w:rsidRPr="008F06D3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1. Анализ работы по самообразованию педагогов за первое полугодие 20</w:t>
            </w:r>
            <w:r w:rsidR="00DB7F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8F06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7F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уч. г.</w:t>
            </w:r>
          </w:p>
          <w:p w:rsidR="00FA28B1" w:rsidRPr="008F06D3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2. Отчет работы МС за первое полугодие 20</w:t>
            </w:r>
            <w:r w:rsidR="00DB7F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0D0418"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7F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уч. г.</w:t>
            </w:r>
          </w:p>
          <w:p w:rsidR="00FA28B1" w:rsidRPr="008F06D3" w:rsidRDefault="00FA28B1" w:rsidP="00DE33B2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Организационно-методическая помощь при подготовке детей к участию в конкурсе чтецов ДОУ; в городском конкурсе т</w:t>
            </w:r>
            <w:r w:rsidR="00DE33B2">
              <w:rPr>
                <w:rFonts w:ascii="Times New Roman" w:eastAsia="Calibri" w:hAnsi="Times New Roman" w:cs="Times New Roman"/>
                <w:sz w:val="24"/>
                <w:szCs w:val="24"/>
              </w:rPr>
              <w:t>еатрального искусства «Лицедеи»</w:t>
            </w:r>
          </w:p>
        </w:tc>
        <w:tc>
          <w:tcPr>
            <w:tcW w:w="2552" w:type="dxa"/>
          </w:tcPr>
          <w:p w:rsidR="00FA28B1" w:rsidRPr="001A44ED" w:rsidRDefault="00FA28B1" w:rsidP="006912B5">
            <w:pPr>
              <w:pStyle w:val="af5"/>
              <w:jc w:val="both"/>
              <w:rPr>
                <w:sz w:val="24"/>
                <w:szCs w:val="24"/>
              </w:rPr>
            </w:pPr>
            <w:r w:rsidRPr="001A44ED">
              <w:rPr>
                <w:sz w:val="24"/>
                <w:szCs w:val="24"/>
              </w:rPr>
              <w:t>Январь-февраль</w:t>
            </w:r>
          </w:p>
        </w:tc>
      </w:tr>
      <w:tr w:rsidR="00FA28B1" w:rsidRPr="00750C1E" w:rsidTr="006912B5">
        <w:tc>
          <w:tcPr>
            <w:tcW w:w="11590" w:type="dxa"/>
          </w:tcPr>
          <w:p w:rsidR="00EC419A" w:rsidRPr="00EC419A" w:rsidRDefault="002B18AA" w:rsidP="002B18AA">
            <w:pPr>
              <w:pStyle w:val="af7"/>
              <w:numPr>
                <w:ilvl w:val="0"/>
                <w:numId w:val="33"/>
              </w:numPr>
              <w:ind w:right="34"/>
              <w:jc w:val="both"/>
              <w:rPr>
                <w:rFonts w:eastAsia="Calibri"/>
                <w:sz w:val="24"/>
                <w:szCs w:val="24"/>
              </w:rPr>
            </w:pPr>
            <w:r w:rsidRPr="008F06D3">
              <w:rPr>
                <w:rFonts w:eastAsia="Calibri"/>
                <w:sz w:val="24"/>
                <w:szCs w:val="24"/>
              </w:rPr>
              <w:t>Подготовка материалов  к  Фестивалю педагогических находок</w:t>
            </w:r>
          </w:p>
        </w:tc>
        <w:tc>
          <w:tcPr>
            <w:tcW w:w="2552" w:type="dxa"/>
          </w:tcPr>
          <w:p w:rsidR="00FA28B1" w:rsidRPr="001A44ED" w:rsidRDefault="00FA28B1" w:rsidP="006912B5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</w:tr>
      <w:tr w:rsidR="00FA28B1" w:rsidRPr="00750C1E" w:rsidTr="006912B5">
        <w:trPr>
          <w:trHeight w:val="423"/>
        </w:trPr>
        <w:tc>
          <w:tcPr>
            <w:tcW w:w="11590" w:type="dxa"/>
          </w:tcPr>
          <w:p w:rsidR="00FA28B1" w:rsidRPr="008F06D3" w:rsidRDefault="000D0418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1. Отчет работы МС в 20</w:t>
            </w:r>
            <w:r w:rsidR="00DB7F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A28B1"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7F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28B1"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FA28B1" w:rsidRPr="008F06D3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2. Отчеты руководителей МО о работе за 20</w:t>
            </w:r>
            <w:r w:rsidR="00DB7F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0D0418"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7F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FA28B1" w:rsidRPr="008F06D3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</w:t>
            </w:r>
            <w:r w:rsidR="00D04F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азработка  плана на летне-оздоровительный период</w:t>
            </w:r>
            <w:r w:rsidR="00D04F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28B1" w:rsidRPr="008F06D3" w:rsidRDefault="00FA28B1" w:rsidP="002B18AA">
            <w:pPr>
              <w:spacing w:after="0" w:line="240" w:lineRule="auto"/>
              <w:ind w:left="-4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D3">
              <w:rPr>
                <w:rFonts w:ascii="Times New Roman" w:eastAsia="Calibri" w:hAnsi="Times New Roman" w:cs="Times New Roman"/>
                <w:sz w:val="24"/>
                <w:szCs w:val="24"/>
              </w:rPr>
              <w:t>4. Участие  в городском межнациональном празднике «Содружество 50-ти народов»</w:t>
            </w:r>
          </w:p>
        </w:tc>
        <w:tc>
          <w:tcPr>
            <w:tcW w:w="2552" w:type="dxa"/>
          </w:tcPr>
          <w:p w:rsidR="00FA28B1" w:rsidRPr="00750C1E" w:rsidRDefault="00FA28B1" w:rsidP="006912B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DE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  <w:r w:rsidRPr="0075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28B1" w:rsidRPr="001A44ED" w:rsidRDefault="00FA28B1" w:rsidP="006912B5">
            <w:pPr>
              <w:pStyle w:val="af5"/>
              <w:jc w:val="both"/>
              <w:rPr>
                <w:sz w:val="24"/>
                <w:szCs w:val="24"/>
              </w:rPr>
            </w:pPr>
          </w:p>
        </w:tc>
      </w:tr>
      <w:tr w:rsidR="00FA28B1" w:rsidRPr="00750C1E" w:rsidTr="006912B5">
        <w:tc>
          <w:tcPr>
            <w:tcW w:w="11590" w:type="dxa"/>
          </w:tcPr>
          <w:p w:rsidR="00FA28B1" w:rsidRPr="00750C1E" w:rsidRDefault="00FA28B1" w:rsidP="006912B5">
            <w:pPr>
              <w:pStyle w:val="af7"/>
              <w:numPr>
                <w:ilvl w:val="0"/>
                <w:numId w:val="14"/>
              </w:numPr>
              <w:ind w:left="-48" w:right="-108"/>
              <w:jc w:val="both"/>
              <w:rPr>
                <w:sz w:val="24"/>
                <w:szCs w:val="24"/>
              </w:rPr>
            </w:pPr>
            <w:r w:rsidRPr="00750C1E">
              <w:rPr>
                <w:sz w:val="24"/>
                <w:szCs w:val="24"/>
              </w:rPr>
              <w:t>Организация наставничества и руководство им</w:t>
            </w:r>
          </w:p>
        </w:tc>
        <w:tc>
          <w:tcPr>
            <w:tcW w:w="2552" w:type="dxa"/>
          </w:tcPr>
          <w:p w:rsidR="00FA28B1" w:rsidRPr="001A44ED" w:rsidRDefault="00FA28B1" w:rsidP="006912B5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  <w:tr w:rsidR="00FA28B1" w:rsidRPr="00750C1E" w:rsidTr="006912B5">
        <w:tc>
          <w:tcPr>
            <w:tcW w:w="11590" w:type="dxa"/>
          </w:tcPr>
          <w:p w:rsidR="00FA28B1" w:rsidRPr="00750C1E" w:rsidRDefault="00FA28B1" w:rsidP="006912B5">
            <w:pPr>
              <w:pStyle w:val="af7"/>
              <w:numPr>
                <w:ilvl w:val="0"/>
                <w:numId w:val="14"/>
              </w:numPr>
              <w:ind w:left="-48" w:right="-108"/>
              <w:jc w:val="both"/>
              <w:rPr>
                <w:sz w:val="24"/>
                <w:szCs w:val="24"/>
              </w:rPr>
            </w:pPr>
            <w:r w:rsidRPr="00750C1E">
              <w:rPr>
                <w:sz w:val="24"/>
                <w:szCs w:val="24"/>
              </w:rPr>
              <w:lastRenderedPageBreak/>
              <w:t>Помощь в подготовке к аттестационным процедурам педагогов МАДОУ</w:t>
            </w:r>
          </w:p>
        </w:tc>
        <w:tc>
          <w:tcPr>
            <w:tcW w:w="2552" w:type="dxa"/>
          </w:tcPr>
          <w:p w:rsidR="00FA28B1" w:rsidRDefault="00FA28B1" w:rsidP="006912B5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 аттестации</w:t>
            </w:r>
          </w:p>
        </w:tc>
      </w:tr>
      <w:tr w:rsidR="00FA28B1" w:rsidRPr="00750C1E" w:rsidTr="006912B5">
        <w:tc>
          <w:tcPr>
            <w:tcW w:w="11590" w:type="dxa"/>
          </w:tcPr>
          <w:p w:rsidR="00FA28B1" w:rsidRPr="00750C1E" w:rsidRDefault="00FA28B1" w:rsidP="006912B5">
            <w:pPr>
              <w:pStyle w:val="af7"/>
              <w:numPr>
                <w:ilvl w:val="0"/>
                <w:numId w:val="14"/>
              </w:numPr>
              <w:ind w:left="-48" w:right="-108"/>
              <w:jc w:val="both"/>
              <w:rPr>
                <w:sz w:val="24"/>
                <w:szCs w:val="24"/>
              </w:rPr>
            </w:pPr>
            <w:r w:rsidRPr="00750C1E">
              <w:rPr>
                <w:sz w:val="24"/>
                <w:szCs w:val="24"/>
              </w:rPr>
              <w:t>Координация работы методических объединений и временных творческих групп</w:t>
            </w:r>
          </w:p>
        </w:tc>
        <w:tc>
          <w:tcPr>
            <w:tcW w:w="2552" w:type="dxa"/>
          </w:tcPr>
          <w:p w:rsidR="00FA28B1" w:rsidRDefault="00FA28B1" w:rsidP="006912B5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A28B1" w:rsidRPr="00750C1E" w:rsidTr="006912B5">
        <w:tc>
          <w:tcPr>
            <w:tcW w:w="11590" w:type="dxa"/>
          </w:tcPr>
          <w:p w:rsidR="00FA28B1" w:rsidRPr="00750C1E" w:rsidRDefault="00FA28B1" w:rsidP="006912B5">
            <w:pPr>
              <w:pStyle w:val="af7"/>
              <w:numPr>
                <w:ilvl w:val="0"/>
                <w:numId w:val="14"/>
              </w:numPr>
              <w:ind w:left="-48" w:right="-108"/>
              <w:jc w:val="both"/>
              <w:rPr>
                <w:sz w:val="24"/>
                <w:szCs w:val="24"/>
              </w:rPr>
            </w:pPr>
            <w:r w:rsidRPr="00750C1E">
              <w:rPr>
                <w:sz w:val="24"/>
                <w:szCs w:val="24"/>
              </w:rPr>
              <w:t>Формирование банка педагогических инноваций</w:t>
            </w:r>
          </w:p>
        </w:tc>
        <w:tc>
          <w:tcPr>
            <w:tcW w:w="2552" w:type="dxa"/>
          </w:tcPr>
          <w:p w:rsidR="00FA28B1" w:rsidRDefault="00FA28B1" w:rsidP="006912B5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A28B1" w:rsidRPr="00750C1E" w:rsidTr="006912B5">
        <w:tc>
          <w:tcPr>
            <w:tcW w:w="11590" w:type="dxa"/>
          </w:tcPr>
          <w:p w:rsidR="00FA28B1" w:rsidRPr="00750C1E" w:rsidRDefault="00FA28B1" w:rsidP="006912B5">
            <w:pPr>
              <w:pStyle w:val="af7"/>
              <w:numPr>
                <w:ilvl w:val="0"/>
                <w:numId w:val="14"/>
              </w:numPr>
              <w:ind w:left="-48" w:right="-108"/>
              <w:jc w:val="both"/>
              <w:rPr>
                <w:sz w:val="24"/>
                <w:szCs w:val="24"/>
              </w:rPr>
            </w:pPr>
            <w:r w:rsidRPr="00750C1E">
              <w:rPr>
                <w:sz w:val="24"/>
                <w:szCs w:val="24"/>
              </w:rPr>
              <w:t>Подготовка и проведение семинаров, мастер-классов в соответствии с Годовым планом работы</w:t>
            </w:r>
          </w:p>
        </w:tc>
        <w:tc>
          <w:tcPr>
            <w:tcW w:w="2552" w:type="dxa"/>
          </w:tcPr>
          <w:p w:rsidR="00FA28B1" w:rsidRDefault="00FA28B1" w:rsidP="006912B5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A28B1" w:rsidRPr="00750C1E" w:rsidTr="006912B5">
        <w:tc>
          <w:tcPr>
            <w:tcW w:w="11590" w:type="dxa"/>
          </w:tcPr>
          <w:p w:rsidR="00FA28B1" w:rsidRPr="00750C1E" w:rsidRDefault="00FA28B1" w:rsidP="006912B5">
            <w:pPr>
              <w:pStyle w:val="af7"/>
              <w:numPr>
                <w:ilvl w:val="0"/>
                <w:numId w:val="14"/>
              </w:numPr>
              <w:ind w:left="-48" w:right="-108"/>
              <w:jc w:val="both"/>
              <w:rPr>
                <w:sz w:val="24"/>
                <w:szCs w:val="24"/>
              </w:rPr>
            </w:pPr>
            <w:r w:rsidRPr="00750C1E">
              <w:rPr>
                <w:sz w:val="24"/>
                <w:szCs w:val="24"/>
              </w:rPr>
              <w:t>Заседание МС</w:t>
            </w:r>
          </w:p>
        </w:tc>
        <w:tc>
          <w:tcPr>
            <w:tcW w:w="2552" w:type="dxa"/>
          </w:tcPr>
          <w:p w:rsidR="00FA28B1" w:rsidRDefault="00FA28B1" w:rsidP="006912B5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B7F0B" w:rsidRDefault="00DB7F0B" w:rsidP="006912B5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FA28B1" w:rsidRDefault="00FA28B1" w:rsidP="006912B5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A28B1" w:rsidRDefault="00FA28B1" w:rsidP="006912B5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A28B1" w:rsidRDefault="00FA28B1" w:rsidP="006912B5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</w:tbl>
    <w:p w:rsidR="00FA28B1" w:rsidRDefault="00FA28B1" w:rsidP="00FA28B1"/>
    <w:p w:rsidR="00FA28B1" w:rsidRDefault="00FA28B1" w:rsidP="00FA28B1">
      <w:pPr>
        <w:spacing w:after="0"/>
        <w:ind w:left="284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8B1" w:rsidRDefault="00FA28B1" w:rsidP="00FA28B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A28B1" w:rsidRPr="00A35AD1" w:rsidRDefault="00FA28B1" w:rsidP="00FA28B1">
      <w:pPr>
        <w:spacing w:after="0"/>
        <w:ind w:left="284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2.Контрольно-аналитическая деятельность</w:t>
      </w:r>
    </w:p>
    <w:p w:rsidR="00FA28B1" w:rsidRDefault="00FA28B1" w:rsidP="00FA28B1">
      <w:pPr>
        <w:numPr>
          <w:ilvl w:val="1"/>
          <w:numId w:val="15"/>
        </w:numPr>
        <w:spacing w:after="0" w:line="240" w:lineRule="auto"/>
        <w:ind w:left="284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AD1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Информационно-аналитическая деятельность по оценке состояния </w:t>
      </w:r>
      <w:proofErr w:type="spellStart"/>
      <w:r w:rsidRPr="00A35AD1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воспитательно</w:t>
      </w:r>
      <w:proofErr w:type="spellEnd"/>
      <w:r w:rsidRPr="00A35AD1">
        <w:rPr>
          <w:rFonts w:ascii="Times New Roman" w:hAnsi="Times New Roman" w:cs="Times New Roman"/>
          <w:b/>
          <w:sz w:val="24"/>
          <w:szCs w:val="24"/>
          <w:u w:val="single"/>
        </w:rPr>
        <w:t>-образовательного процесса в ДОУ</w:t>
      </w:r>
    </w:p>
    <w:p w:rsidR="00FA28B1" w:rsidRPr="00A35AD1" w:rsidRDefault="00FA28B1" w:rsidP="00FA28B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7"/>
        <w:gridCol w:w="2410"/>
      </w:tblGrid>
      <w:tr w:rsidR="00FA28B1" w:rsidRPr="00A35AD1" w:rsidTr="006912B5">
        <w:trPr>
          <w:trHeight w:val="249"/>
        </w:trPr>
        <w:tc>
          <w:tcPr>
            <w:tcW w:w="11907" w:type="dxa"/>
          </w:tcPr>
          <w:p w:rsidR="00FA28B1" w:rsidRPr="00A35AD1" w:rsidRDefault="00FA28B1" w:rsidP="00691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FA28B1" w:rsidRPr="00A35AD1" w:rsidRDefault="00FA28B1" w:rsidP="00691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6F6840" w:rsidRDefault="00FA28B1" w:rsidP="009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адаптационного периода во вновь сформированных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группах раннего возраста №1, №3 и </w:t>
            </w:r>
            <w:r w:rsidRPr="006F6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3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A28B1" w:rsidRPr="006F6840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6F6840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0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детям ОВЗ</w:t>
            </w:r>
          </w:p>
        </w:tc>
        <w:tc>
          <w:tcPr>
            <w:tcW w:w="2410" w:type="dxa"/>
          </w:tcPr>
          <w:p w:rsidR="00FA28B1" w:rsidRPr="006F6840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0">
              <w:rPr>
                <w:rFonts w:ascii="Times New Roman" w:hAnsi="Times New Roman" w:cs="Times New Roman"/>
                <w:sz w:val="24"/>
                <w:szCs w:val="24"/>
              </w:rPr>
              <w:t>Сентябрь, январь, июнь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Запуск процедуры аттестации педагогических работников</w:t>
            </w:r>
          </w:p>
        </w:tc>
        <w:tc>
          <w:tcPr>
            <w:tcW w:w="2410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Анализ состояния ПБ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2410" w:type="dxa"/>
          </w:tcPr>
          <w:p w:rsidR="00FA28B1" w:rsidRPr="00A35AD1" w:rsidRDefault="00FA28B1" w:rsidP="006912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Подготовка отчета МАДОУ о ходе выполнения муниципального задания.</w:t>
            </w:r>
          </w:p>
        </w:tc>
        <w:tc>
          <w:tcPr>
            <w:tcW w:w="2410" w:type="dxa"/>
          </w:tcPr>
          <w:p w:rsidR="00FA28B1" w:rsidRPr="00A35AD1" w:rsidRDefault="00FA28B1" w:rsidP="006912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Октябрь, январь, апрель, июль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и физического развития  воспитанников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10" w:type="dxa"/>
          </w:tcPr>
          <w:p w:rsidR="00FA28B1" w:rsidRPr="00A35AD1" w:rsidRDefault="00FA28B1" w:rsidP="006912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июнь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детей.</w:t>
            </w:r>
          </w:p>
        </w:tc>
        <w:tc>
          <w:tcPr>
            <w:tcW w:w="2410" w:type="dxa"/>
          </w:tcPr>
          <w:p w:rsidR="00FA28B1" w:rsidRPr="00A35AD1" w:rsidRDefault="00FA28B1" w:rsidP="006912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детей.</w:t>
            </w:r>
          </w:p>
        </w:tc>
        <w:tc>
          <w:tcPr>
            <w:tcW w:w="2410" w:type="dxa"/>
          </w:tcPr>
          <w:p w:rsidR="00FA28B1" w:rsidRPr="00A35AD1" w:rsidRDefault="00FA28B1" w:rsidP="006912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статистического отчета.</w:t>
            </w:r>
          </w:p>
        </w:tc>
        <w:tc>
          <w:tcPr>
            <w:tcW w:w="2410" w:type="dxa"/>
          </w:tcPr>
          <w:p w:rsidR="00FA28B1" w:rsidRPr="00A35AD1" w:rsidRDefault="00FA28B1" w:rsidP="006912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Анализ организации питания.</w:t>
            </w:r>
          </w:p>
        </w:tc>
        <w:tc>
          <w:tcPr>
            <w:tcW w:w="2410" w:type="dxa"/>
          </w:tcPr>
          <w:p w:rsidR="00FA28B1" w:rsidRPr="00A35AD1" w:rsidRDefault="00FA28B1" w:rsidP="006912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6F6840" w:rsidRDefault="00FA28B1" w:rsidP="009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0">
              <w:rPr>
                <w:rFonts w:ascii="Times New Roman" w:hAnsi="Times New Roman" w:cs="Times New Roman"/>
                <w:sz w:val="24"/>
                <w:szCs w:val="24"/>
              </w:rPr>
              <w:t>Отчет финансово-хозяйственной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840">
              <w:rPr>
                <w:rFonts w:ascii="Times New Roman" w:hAnsi="Times New Roman" w:cs="Times New Roman"/>
                <w:sz w:val="24"/>
                <w:szCs w:val="24"/>
              </w:rPr>
              <w:t>ДОУ за 20</w:t>
            </w:r>
            <w:r w:rsidR="00943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68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FA28B1" w:rsidRPr="006F6840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МАДОУ по выполнению годового плана и образовательной программы за </w:t>
            </w:r>
            <w:r w:rsidRPr="00A35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учебного года</w:t>
            </w:r>
          </w:p>
        </w:tc>
        <w:tc>
          <w:tcPr>
            <w:tcW w:w="2410" w:type="dxa"/>
          </w:tcPr>
          <w:p w:rsidR="00FA28B1" w:rsidRPr="00A35AD1" w:rsidRDefault="00FA28B1" w:rsidP="006912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A35AD1" w:rsidRDefault="00FA28B1" w:rsidP="009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Отчет 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за 20</w:t>
            </w:r>
            <w:r w:rsidR="00943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FA28B1" w:rsidRPr="00A35AD1" w:rsidRDefault="00FA28B1" w:rsidP="006912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Подготовка актов обследования жилищно-бытовых условий детей сирот, детей оставшихся без попечения родителей</w:t>
            </w:r>
          </w:p>
        </w:tc>
        <w:tc>
          <w:tcPr>
            <w:tcW w:w="2410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удовлетворенности родителей (законных представителей) образовательными услугами МАДОУ.</w:t>
            </w:r>
          </w:p>
        </w:tc>
        <w:tc>
          <w:tcPr>
            <w:tcW w:w="2410" w:type="dxa"/>
          </w:tcPr>
          <w:p w:rsidR="00FA28B1" w:rsidRPr="00A35AD1" w:rsidRDefault="00FA28B1" w:rsidP="006912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Анализ работы МАДОУ по выполнению годового плана и образовательной программы за учебный год</w:t>
            </w:r>
          </w:p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МС, МО, ТГ </w:t>
            </w:r>
          </w:p>
        </w:tc>
        <w:tc>
          <w:tcPr>
            <w:tcW w:w="2410" w:type="dxa"/>
          </w:tcPr>
          <w:p w:rsidR="00FA28B1" w:rsidRPr="00A35AD1" w:rsidRDefault="00FA28B1" w:rsidP="006912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6F6840" w:rsidRDefault="00FA28B1" w:rsidP="009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по итогам работы учителя-логопеда, педагога-психолога, председателя </w:t>
            </w:r>
            <w:proofErr w:type="spellStart"/>
            <w:r w:rsidRPr="006F684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6F6840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840">
              <w:rPr>
                <w:rFonts w:ascii="Times New Roman" w:hAnsi="Times New Roman" w:cs="Times New Roman"/>
                <w:sz w:val="24"/>
                <w:szCs w:val="24"/>
              </w:rPr>
              <w:t>ДОУ о результатах деятельности в 20</w:t>
            </w:r>
            <w:r w:rsidR="00943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684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840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2410" w:type="dxa"/>
          </w:tcPr>
          <w:p w:rsidR="00FA28B1" w:rsidRPr="006F6840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A35AD1" w:rsidRDefault="00FA28B1" w:rsidP="009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Итоги финансово-хозяйственной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ДОУ за 6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410" w:type="dxa"/>
          </w:tcPr>
          <w:p w:rsidR="00FA28B1" w:rsidRPr="00A35AD1" w:rsidRDefault="00FA28B1" w:rsidP="006912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A35AD1" w:rsidRDefault="00FA28B1" w:rsidP="009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Утверждение и обнародование Публичного доклада о состоянии и результатах работы МАДОУ в 20</w:t>
            </w:r>
            <w:r w:rsidR="00943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10" w:type="dxa"/>
          </w:tcPr>
          <w:p w:rsidR="00FA28B1" w:rsidRPr="00A35AD1" w:rsidRDefault="00FA28B1" w:rsidP="00943C1E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до 01.08.20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A28B1" w:rsidRPr="00A35AD1" w:rsidTr="006912B5">
        <w:tc>
          <w:tcPr>
            <w:tcW w:w="11907" w:type="dxa"/>
          </w:tcPr>
          <w:p w:rsidR="00FA28B1" w:rsidRPr="006F6840" w:rsidRDefault="00FA28B1" w:rsidP="006912B5">
            <w:pPr>
              <w:tabs>
                <w:tab w:val="left" w:pos="-28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Внутренняя  оценка качества дошкольного образования</w:t>
            </w:r>
          </w:p>
        </w:tc>
        <w:tc>
          <w:tcPr>
            <w:tcW w:w="2410" w:type="dxa"/>
          </w:tcPr>
          <w:p w:rsidR="00FA28B1" w:rsidRPr="006F6840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</w:tbl>
    <w:p w:rsidR="00FA28B1" w:rsidRDefault="00FA28B1" w:rsidP="00FA2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F0" w:rsidRDefault="00723FF0" w:rsidP="00FA2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F0" w:rsidRDefault="00723FF0" w:rsidP="00FA2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F0" w:rsidRDefault="00723FF0" w:rsidP="00FA2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F0" w:rsidRPr="00A35AD1" w:rsidRDefault="00723FF0" w:rsidP="00FA2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8B1" w:rsidRPr="00A35AD1" w:rsidRDefault="00FA28B1" w:rsidP="00FA28B1">
      <w:pPr>
        <w:numPr>
          <w:ilvl w:val="1"/>
          <w:numId w:val="15"/>
        </w:numPr>
        <w:spacing w:after="0" w:line="240" w:lineRule="auto"/>
        <w:ind w:left="56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AD1">
        <w:rPr>
          <w:rFonts w:ascii="Times New Roman" w:hAnsi="Times New Roman" w:cs="Times New Roman"/>
          <w:b/>
          <w:sz w:val="24"/>
          <w:szCs w:val="24"/>
          <w:u w:val="single"/>
        </w:rPr>
        <w:t>Контроль и руководство</w:t>
      </w:r>
    </w:p>
    <w:p w:rsidR="00FA28B1" w:rsidRPr="00A35AD1" w:rsidRDefault="00FA28B1" w:rsidP="00FA28B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5"/>
        <w:gridCol w:w="7"/>
        <w:gridCol w:w="2835"/>
      </w:tblGrid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7905C0" w:rsidRPr="00A35AD1" w:rsidRDefault="007905C0" w:rsidP="00587B7E">
            <w:pPr>
              <w:pStyle w:val="af5"/>
              <w:rPr>
                <w:sz w:val="24"/>
                <w:szCs w:val="24"/>
              </w:rPr>
            </w:pPr>
            <w:r w:rsidRPr="006D186C">
              <w:rPr>
                <w:sz w:val="24"/>
                <w:szCs w:val="24"/>
              </w:rPr>
              <w:t>Организация коррекционно-развивающей работы в ДОУ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6D186C" w:rsidRDefault="00587B7E" w:rsidP="002137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игровой деятельности в группах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детей в младших группах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35AD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самообслуживания у детей младшего дошкольного возраста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</w:t>
            </w: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 работы с детьми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Октябрь, январь,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E64D8E" w:rsidRDefault="00943C1E" w:rsidP="0094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C1E">
              <w:rPr>
                <w:rFonts w:ascii="Times New Roman" w:hAnsi="Times New Roman" w:cs="Times New Roman"/>
                <w:sz w:val="24"/>
                <w:szCs w:val="24"/>
              </w:rPr>
              <w:t>Условия  для проведения игровой деятельности</w:t>
            </w:r>
          </w:p>
        </w:tc>
        <w:tc>
          <w:tcPr>
            <w:tcW w:w="2835" w:type="dxa"/>
          </w:tcPr>
          <w:p w:rsidR="00FA28B1" w:rsidRPr="00E64D8E" w:rsidRDefault="00943C1E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E64D8E" w:rsidRDefault="00FE5FBB" w:rsidP="00FE5FB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детей во 2-ой половине дня.</w:t>
            </w:r>
          </w:p>
        </w:tc>
        <w:tc>
          <w:tcPr>
            <w:tcW w:w="2835" w:type="dxa"/>
          </w:tcPr>
          <w:p w:rsidR="00FA28B1" w:rsidRPr="00E64D8E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87B7E" w:rsidRPr="00A35AD1" w:rsidTr="006912B5">
        <w:tc>
          <w:tcPr>
            <w:tcW w:w="11482" w:type="dxa"/>
            <w:gridSpan w:val="2"/>
          </w:tcPr>
          <w:p w:rsidR="00587B7E" w:rsidRPr="00E64D8E" w:rsidRDefault="00587B7E" w:rsidP="00587B7E">
            <w:pPr>
              <w:keepNext/>
              <w:widowControl w:val="0"/>
              <w:tabs>
                <w:tab w:val="num" w:pos="0"/>
              </w:tabs>
              <w:suppressAutoHyphens/>
              <w:spacing w:after="0" w:line="36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hAnsi="Times New Roman" w:cs="Times New Roman"/>
                <w:sz w:val="24"/>
                <w:szCs w:val="24"/>
              </w:rPr>
              <w:t>Состояние работы педагогов по самообразованию</w:t>
            </w:r>
          </w:p>
        </w:tc>
        <w:tc>
          <w:tcPr>
            <w:tcW w:w="2835" w:type="dxa"/>
          </w:tcPr>
          <w:p w:rsidR="00587B7E" w:rsidRPr="008C5E62" w:rsidRDefault="00587B7E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E64D8E" w:rsidRDefault="00FE5FBB" w:rsidP="00FE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 инновационных педагогических технологий в образовательном процессе в ДОУ</w:t>
            </w:r>
          </w:p>
        </w:tc>
        <w:tc>
          <w:tcPr>
            <w:tcW w:w="2835" w:type="dxa"/>
          </w:tcPr>
          <w:p w:rsidR="00FA28B1" w:rsidRPr="00E64D8E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35AD1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работы во всех возрастных группах ДОУ (использование </w:t>
            </w:r>
            <w:proofErr w:type="spellStart"/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35AD1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проектного метода и игровой технологии, </w:t>
            </w:r>
            <w:proofErr w:type="spellStart"/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-игровых подходов)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Состояние трудовой дисциплины работников согласно правилам внутреннего трудового распорядка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материально-технической базы МАДОУ, сохранность имущества 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карантинных мероприятий 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 молодыми педагогами, наставничество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Работа педагогов по ИТР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Работа педагогов по темам самообразования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МО, ТГ, РГ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8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Работа педагогов по формированию у дошкольников знаний по ПДД, ОБЖ</w:t>
            </w:r>
          </w:p>
        </w:tc>
        <w:tc>
          <w:tcPr>
            <w:tcW w:w="2835" w:type="dxa"/>
          </w:tcPr>
          <w:p w:rsidR="00FA28B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по развитию двигательной активности детей в течение дня 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по реализации программы здоровья ДОУ «Будь здоров, малыш» 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утренней гимнастики и гимнастики после сна 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и подвижных игр в режиме дня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ind w:right="-17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и проведение прогулок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Октябрь, январь, апрель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организованной образовательной деятельности с детьми (ООД), образовательной деятельности в режимных моментах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Соблюдение режима дня, режима двигательной активности. Организация подвижных игр на прогуле.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культурно-гигиенических навыков. Культура приема пищи. Соблюдение режима питания.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коррекционно-развивающей работы в ДОУ (в группах компенсирующей направленности). 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специалистов коррекционного профиля.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5AD1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тетради взаимодействия учителя-логопеда  с воспитателями,  за ведением индивидуальных  тетрадей  детей с ОВЗ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детьми с ОВЗ по реализации АООП в группах компенсирующей направленности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коррекционно-развиваю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занятий специалистами ДОУ. 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итоговой педагогической диагностики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летне-оздоровительному сезону</w:t>
            </w:r>
          </w:p>
        </w:tc>
        <w:tc>
          <w:tcPr>
            <w:tcW w:w="2835" w:type="dxa"/>
          </w:tcPr>
          <w:p w:rsidR="00FA28B1" w:rsidRPr="00A35AD1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177B4C" w:rsidRDefault="00FA28B1" w:rsidP="006912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31A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Предупредительный</w:t>
            </w:r>
          </w:p>
        </w:tc>
        <w:tc>
          <w:tcPr>
            <w:tcW w:w="2835" w:type="dxa"/>
          </w:tcPr>
          <w:p w:rsidR="00FA28B1" w:rsidRPr="00177B4C" w:rsidRDefault="00FA28B1" w:rsidP="006912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80231A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23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воспитателя в период адаптации детей поступивших в МАДОУ</w:t>
            </w:r>
          </w:p>
        </w:tc>
        <w:tc>
          <w:tcPr>
            <w:tcW w:w="2835" w:type="dxa"/>
          </w:tcPr>
          <w:p w:rsidR="00FA28B1" w:rsidRPr="0080231A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23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80231A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23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педагогами педагогической диагностики</w:t>
            </w:r>
          </w:p>
        </w:tc>
        <w:tc>
          <w:tcPr>
            <w:tcW w:w="2835" w:type="dxa"/>
          </w:tcPr>
          <w:p w:rsidR="00FA28B1" w:rsidRPr="0080231A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23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Сентябрь, январь, апрель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80231A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23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Анализ заболеваемости, посещаемости </w:t>
            </w:r>
          </w:p>
        </w:tc>
        <w:tc>
          <w:tcPr>
            <w:tcW w:w="2835" w:type="dxa"/>
          </w:tcPr>
          <w:p w:rsidR="00FA28B1" w:rsidRPr="0080231A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23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Ежемесячно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80231A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23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Уровень проведения родительских собраний во всех возрастных группах </w:t>
            </w:r>
          </w:p>
        </w:tc>
        <w:tc>
          <w:tcPr>
            <w:tcW w:w="2835" w:type="dxa"/>
          </w:tcPr>
          <w:p w:rsidR="00FA28B1" w:rsidRPr="0080231A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23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квартал</w:t>
            </w: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80231A" w:rsidRDefault="00FA28B1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1A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</w:t>
            </w:r>
          </w:p>
        </w:tc>
        <w:tc>
          <w:tcPr>
            <w:tcW w:w="2835" w:type="dxa"/>
          </w:tcPr>
          <w:p w:rsidR="00FA28B1" w:rsidRPr="00F6788E" w:rsidRDefault="00FA28B1" w:rsidP="006912B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80231A" w:rsidRDefault="00FA28B1" w:rsidP="00FE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23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Готовность групп и кабинетов специалистов к 20</w:t>
            </w:r>
            <w:r w:rsidR="00FE5FB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Pr="008023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FE5FB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8023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учебному году.</w:t>
            </w:r>
          </w:p>
        </w:tc>
        <w:tc>
          <w:tcPr>
            <w:tcW w:w="2835" w:type="dxa"/>
          </w:tcPr>
          <w:p w:rsidR="00FA28B1" w:rsidRPr="0080231A" w:rsidRDefault="00FA28B1" w:rsidP="006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23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</w:tr>
      <w:tr w:rsidR="00FA28B1" w:rsidRPr="00A35AD1" w:rsidTr="006912B5">
        <w:tc>
          <w:tcPr>
            <w:tcW w:w="11475" w:type="dxa"/>
          </w:tcPr>
          <w:p w:rsidR="00FA28B1" w:rsidRPr="00A35AD1" w:rsidRDefault="00FA28B1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контроль</w:t>
            </w:r>
          </w:p>
        </w:tc>
        <w:tc>
          <w:tcPr>
            <w:tcW w:w="2842" w:type="dxa"/>
            <w:gridSpan w:val="2"/>
          </w:tcPr>
          <w:p w:rsidR="00FA28B1" w:rsidRPr="00A35AD1" w:rsidRDefault="00FA28B1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B1" w:rsidRPr="00A35AD1" w:rsidTr="006912B5">
        <w:tc>
          <w:tcPr>
            <w:tcW w:w="11482" w:type="dxa"/>
            <w:gridSpan w:val="2"/>
          </w:tcPr>
          <w:p w:rsidR="00FA28B1" w:rsidRPr="0080231A" w:rsidRDefault="00FA28B1" w:rsidP="0069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23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образовательного процесса с детьми аттестуемых и молодых педагогов ДОУ</w:t>
            </w:r>
          </w:p>
        </w:tc>
        <w:tc>
          <w:tcPr>
            <w:tcW w:w="2835" w:type="dxa"/>
          </w:tcPr>
          <w:p w:rsidR="00FA28B1" w:rsidRPr="0080231A" w:rsidRDefault="00FA28B1" w:rsidP="00691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23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</w:tr>
    </w:tbl>
    <w:p w:rsidR="00FA28B1" w:rsidRDefault="00FA28B1" w:rsidP="00FA28B1">
      <w:pPr>
        <w:pStyle w:val="af1"/>
        <w:spacing w:after="0" w:line="276" w:lineRule="auto"/>
        <w:jc w:val="left"/>
        <w:outlineLvl w:val="9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A28B1" w:rsidRDefault="00FA28B1" w:rsidP="00FA28B1">
      <w:pPr>
        <w:pStyle w:val="af1"/>
        <w:spacing w:after="0" w:line="276" w:lineRule="auto"/>
        <w:jc w:val="left"/>
        <w:outlineLvl w:val="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br w:type="textWrapping" w:clear="all"/>
      </w:r>
    </w:p>
    <w:p w:rsidR="00FA28B1" w:rsidRDefault="00FA28B1" w:rsidP="00FA28B1"/>
    <w:p w:rsidR="00FA28B1" w:rsidRDefault="00FA28B1" w:rsidP="00FA28B1"/>
    <w:p w:rsidR="0083298B" w:rsidRPr="00E3673F" w:rsidRDefault="0083298B" w:rsidP="0083298B">
      <w:pPr>
        <w:spacing w:after="0"/>
        <w:ind w:left="567"/>
        <w:rPr>
          <w:rFonts w:ascii="Times New Roman" w:eastAsiaTheme="majorEastAsia" w:hAnsi="Times New Roman" w:cs="Times New Roman"/>
          <w:b/>
          <w:color w:val="000000"/>
          <w:sz w:val="24"/>
          <w:szCs w:val="24"/>
          <w:lang w:eastAsia="ru-RU"/>
        </w:rPr>
      </w:pPr>
      <w:r w:rsidRPr="00E3673F">
        <w:rPr>
          <w:rFonts w:ascii="Times New Roman" w:eastAsiaTheme="majorEastAsia" w:hAnsi="Times New Roman" w:cs="Times New Roman"/>
          <w:b/>
          <w:color w:val="000000"/>
          <w:sz w:val="24"/>
          <w:szCs w:val="24"/>
          <w:lang w:eastAsia="ru-RU"/>
        </w:rPr>
        <w:t>3. План административно- хозяйственной работы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49"/>
        <w:gridCol w:w="2835"/>
      </w:tblGrid>
      <w:tr w:rsidR="0083298B" w:rsidRPr="00E63C03" w:rsidTr="0083298B">
        <w:trPr>
          <w:trHeight w:val="554"/>
        </w:trPr>
        <w:tc>
          <w:tcPr>
            <w:tcW w:w="12049" w:type="dxa"/>
            <w:tcBorders>
              <w:bottom w:val="single" w:sz="4" w:space="0" w:color="000000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83298B" w:rsidRPr="00E63C03" w:rsidTr="0083298B">
        <w:trPr>
          <w:trHeight w:val="824"/>
        </w:trPr>
        <w:tc>
          <w:tcPr>
            <w:tcW w:w="12049" w:type="dxa"/>
            <w:tcBorders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C03">
              <w:rPr>
                <w:rFonts w:ascii="Times New Roman" w:hAnsi="Times New Roman"/>
                <w:b/>
                <w:sz w:val="24"/>
                <w:szCs w:val="24"/>
              </w:rPr>
              <w:t>Укрепление материально-технической базы д/</w:t>
            </w:r>
            <w:proofErr w:type="gramStart"/>
            <w:r w:rsidRPr="00E63C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E63C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298B" w:rsidRPr="00E63C03" w:rsidRDefault="0083298B" w:rsidP="00D7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3C03">
              <w:rPr>
                <w:rFonts w:ascii="Times New Roman" w:hAnsi="Times New Roman"/>
                <w:sz w:val="24"/>
                <w:szCs w:val="24"/>
              </w:rPr>
              <w:t>корректировка сметы расходов (бюд</w:t>
            </w:r>
            <w:r>
              <w:rPr>
                <w:rFonts w:ascii="Times New Roman" w:hAnsi="Times New Roman"/>
                <w:sz w:val="24"/>
                <w:szCs w:val="24"/>
              </w:rPr>
              <w:t>жет, родительская плата) на 202</w:t>
            </w:r>
            <w:r w:rsidR="00D732D7">
              <w:rPr>
                <w:rFonts w:ascii="Times New Roman" w:hAnsi="Times New Roman"/>
                <w:sz w:val="24"/>
                <w:szCs w:val="24"/>
              </w:rPr>
              <w:t>1</w:t>
            </w:r>
            <w:r w:rsidRPr="00E63C0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202</w:t>
            </w:r>
            <w:r w:rsidR="00D732D7">
              <w:rPr>
                <w:rFonts w:ascii="Times New Roman" w:hAnsi="Times New Roman"/>
                <w:sz w:val="24"/>
                <w:szCs w:val="24"/>
              </w:rPr>
              <w:t>1</w:t>
            </w:r>
            <w:r w:rsidRPr="00E63C0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3298B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98B" w:rsidRPr="00E63C03" w:rsidRDefault="0083298B" w:rsidP="002B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-списание материально-технических ценностей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-списание основных средств и постановка на учет через КУМИ;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83298B" w:rsidRPr="00E63C03" w:rsidRDefault="0083298B" w:rsidP="002B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top w:val="nil"/>
              <w:bottom w:val="single" w:sz="4" w:space="0" w:color="000000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 xml:space="preserve">-приобретение </w:t>
            </w:r>
            <w:proofErr w:type="spellStart"/>
            <w:r w:rsidRPr="00E63C03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E63C0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63C03">
              <w:rPr>
                <w:rFonts w:ascii="Times New Roman" w:hAnsi="Times New Roman"/>
                <w:sz w:val="24"/>
                <w:szCs w:val="24"/>
              </w:rPr>
              <w:t>оваров</w:t>
            </w:r>
            <w:proofErr w:type="spellEnd"/>
            <w:r w:rsidRPr="00E63C03">
              <w:rPr>
                <w:rFonts w:ascii="Times New Roman" w:hAnsi="Times New Roman"/>
                <w:sz w:val="24"/>
                <w:szCs w:val="24"/>
              </w:rPr>
              <w:t>, моющих и дезинфицирующих средств, медикаментов, канцтоваров, мягкого инвентаря.</w:t>
            </w: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Согласно смете</w:t>
            </w: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C03">
              <w:rPr>
                <w:rFonts w:ascii="Times New Roman" w:hAnsi="Times New Roman"/>
                <w:b/>
                <w:sz w:val="24"/>
                <w:szCs w:val="24"/>
              </w:rPr>
              <w:t>Противопожарные мероприятия:</w:t>
            </w:r>
          </w:p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3C03">
              <w:rPr>
                <w:rFonts w:ascii="Times New Roman" w:hAnsi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3298B" w:rsidRPr="00E63C03" w:rsidRDefault="0083298B" w:rsidP="00D7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</w:t>
            </w:r>
            <w:r w:rsidR="00D73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-перекатка пожарных кранов на новую складку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2 раза в год (апрель,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C03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-лабораторные исследования срезов деревянных конструкций;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1раза в год (декабрь)</w:t>
            </w:r>
          </w:p>
          <w:p w:rsidR="0083298B" w:rsidRPr="00E63C03" w:rsidRDefault="0083298B" w:rsidP="002B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заключение контрактов на обслуживание и ремонт автоматических установок пожаротушения, пожарной сигнализации;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D732D7">
              <w:rPr>
                <w:rFonts w:ascii="Times New Roman" w:hAnsi="Times New Roman"/>
                <w:sz w:val="24"/>
                <w:szCs w:val="24"/>
              </w:rPr>
              <w:t>1</w:t>
            </w:r>
            <w:r w:rsidRPr="00E63C0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3298B" w:rsidRPr="00E63C03" w:rsidRDefault="0083298B" w:rsidP="002B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-проведение противопожарного инструктажа с сотрудниками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февраль</w:t>
            </w: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-обучение сотрудников пожарно-техническому минимуму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  <w:p w:rsidR="0083298B" w:rsidRPr="00E63C03" w:rsidRDefault="0083298B" w:rsidP="002B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-обеспечение содержания эвакуационных выходов учреждения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требованиями ПБ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top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по эвакуации сотрудников и воспитанников при возникновении пожара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1раз в 6 мес.</w:t>
            </w:r>
          </w:p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C03">
              <w:rPr>
                <w:rFonts w:ascii="Times New Roman" w:hAnsi="Times New Roman"/>
                <w:b/>
                <w:sz w:val="24"/>
                <w:szCs w:val="24"/>
              </w:rPr>
              <w:t>Работа по благоустройству территории ДОУ:</w:t>
            </w:r>
          </w:p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3C03">
              <w:rPr>
                <w:rFonts w:ascii="Times New Roman" w:hAnsi="Times New Roman"/>
                <w:sz w:val="24"/>
                <w:szCs w:val="24"/>
              </w:rPr>
              <w:t>санитарная уборка территории, чистка газонов;</w:t>
            </w:r>
          </w:p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-обрезка деревьев, кустарников;</w:t>
            </w:r>
          </w:p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lastRenderedPageBreak/>
              <w:t>-перекопка и разбивка клумб;</w:t>
            </w:r>
          </w:p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-закуп семян, рассады;</w:t>
            </w:r>
          </w:p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-завоз земли, песка;</w:t>
            </w:r>
          </w:p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-побелка бордюр, деревьев;</w:t>
            </w:r>
          </w:p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-прополка, поливка, рыхление клумб;</w:t>
            </w:r>
          </w:p>
          <w:p w:rsidR="0083298B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-скашивание травы.</w:t>
            </w:r>
          </w:p>
        </w:tc>
        <w:tc>
          <w:tcPr>
            <w:tcW w:w="2835" w:type="dxa"/>
            <w:vAlign w:val="center"/>
          </w:tcPr>
          <w:p w:rsidR="0083298B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lastRenderedPageBreak/>
              <w:t>Апрель-</w:t>
            </w:r>
          </w:p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vAlign w:val="center"/>
          </w:tcPr>
          <w:p w:rsidR="0083298B" w:rsidRPr="0081249D" w:rsidRDefault="0083298B" w:rsidP="002B1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ремонту д/сада:</w:t>
            </w:r>
          </w:p>
          <w:p w:rsidR="0083298B" w:rsidRPr="0081249D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1249D">
              <w:rPr>
                <w:rFonts w:ascii="Times New Roman" w:hAnsi="Times New Roman"/>
                <w:sz w:val="24"/>
                <w:szCs w:val="24"/>
              </w:rPr>
              <w:t>текущий ремонт МАФ;</w:t>
            </w:r>
          </w:p>
          <w:p w:rsidR="0083298B" w:rsidRPr="0081249D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9D">
              <w:rPr>
                <w:rFonts w:ascii="Times New Roman" w:hAnsi="Times New Roman"/>
                <w:sz w:val="24"/>
                <w:szCs w:val="24"/>
              </w:rPr>
              <w:t>-текущий ремонт в группах;</w:t>
            </w:r>
          </w:p>
          <w:p w:rsidR="0083298B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9D">
              <w:rPr>
                <w:rFonts w:ascii="Times New Roman" w:hAnsi="Times New Roman"/>
                <w:sz w:val="24"/>
                <w:szCs w:val="24"/>
              </w:rPr>
              <w:t>-восстановление и ремонт крылец</w:t>
            </w:r>
          </w:p>
        </w:tc>
        <w:tc>
          <w:tcPr>
            <w:tcW w:w="2835" w:type="dxa"/>
            <w:vAlign w:val="center"/>
          </w:tcPr>
          <w:p w:rsidR="0083298B" w:rsidRPr="00E63C03" w:rsidRDefault="0083298B" w:rsidP="00D7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 202</w:t>
            </w:r>
            <w:r w:rsidR="00D73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bottom w:val="single" w:sz="4" w:space="0" w:color="000000"/>
            </w:tcBorders>
          </w:tcPr>
          <w:p w:rsidR="0083298B" w:rsidRPr="0081249D" w:rsidRDefault="0083298B" w:rsidP="002B1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49D">
              <w:rPr>
                <w:rFonts w:ascii="Times New Roman" w:hAnsi="Times New Roman"/>
                <w:b/>
                <w:sz w:val="24"/>
                <w:szCs w:val="24"/>
              </w:rPr>
              <w:t>Подготовка к отопительному периоду:</w:t>
            </w:r>
          </w:p>
          <w:p w:rsidR="0083298B" w:rsidRPr="0081249D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1249D">
              <w:rPr>
                <w:rFonts w:ascii="Times New Roman" w:hAnsi="Times New Roman"/>
                <w:sz w:val="24"/>
                <w:szCs w:val="24"/>
              </w:rPr>
              <w:t xml:space="preserve">промывка и </w:t>
            </w:r>
            <w:proofErr w:type="spellStart"/>
            <w:r w:rsidRPr="0081249D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81249D">
              <w:rPr>
                <w:rFonts w:ascii="Times New Roman" w:hAnsi="Times New Roman"/>
                <w:sz w:val="24"/>
                <w:szCs w:val="24"/>
              </w:rPr>
              <w:t xml:space="preserve"> отопите;</w:t>
            </w:r>
          </w:p>
          <w:p w:rsidR="0083298B" w:rsidRPr="0081249D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9D">
              <w:rPr>
                <w:rFonts w:ascii="Times New Roman" w:hAnsi="Times New Roman"/>
                <w:sz w:val="24"/>
                <w:szCs w:val="24"/>
              </w:rPr>
              <w:t>-ревизия и замена опорной арматуры;</w:t>
            </w:r>
          </w:p>
          <w:p w:rsidR="0083298B" w:rsidRPr="0081249D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9D">
              <w:rPr>
                <w:rFonts w:ascii="Times New Roman" w:hAnsi="Times New Roman"/>
                <w:sz w:val="24"/>
                <w:szCs w:val="24"/>
              </w:rPr>
              <w:t>-выполнение работ по тепловому контуру здания</w:t>
            </w:r>
          </w:p>
          <w:p w:rsidR="0083298B" w:rsidRPr="0081249D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9D">
              <w:rPr>
                <w:rFonts w:ascii="Times New Roman" w:hAnsi="Times New Roman"/>
                <w:sz w:val="24"/>
                <w:szCs w:val="24"/>
              </w:rPr>
              <w:t xml:space="preserve">-наличие и поверка </w:t>
            </w:r>
            <w:proofErr w:type="gramStart"/>
            <w:r w:rsidRPr="0081249D">
              <w:rPr>
                <w:rFonts w:ascii="Times New Roman" w:hAnsi="Times New Roman"/>
                <w:sz w:val="24"/>
                <w:szCs w:val="24"/>
              </w:rPr>
              <w:t>контроль-измерительных</w:t>
            </w:r>
            <w:proofErr w:type="gramEnd"/>
            <w:r w:rsidRPr="0081249D">
              <w:rPr>
                <w:rFonts w:ascii="Times New Roman" w:hAnsi="Times New Roman"/>
                <w:sz w:val="24"/>
                <w:szCs w:val="24"/>
              </w:rPr>
              <w:t xml:space="preserve"> приборов, поверка манометров</w:t>
            </w:r>
          </w:p>
          <w:p w:rsidR="0083298B" w:rsidRPr="0081249D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9D">
              <w:rPr>
                <w:rFonts w:ascii="Times New Roman" w:hAnsi="Times New Roman"/>
                <w:sz w:val="24"/>
                <w:szCs w:val="24"/>
              </w:rPr>
              <w:t>-частичная замена задвижек на элеваторном узле;</w:t>
            </w:r>
          </w:p>
          <w:p w:rsidR="0083298B" w:rsidRPr="0081249D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9D">
              <w:rPr>
                <w:rFonts w:ascii="Times New Roman" w:hAnsi="Times New Roman"/>
                <w:sz w:val="24"/>
                <w:szCs w:val="24"/>
              </w:rPr>
              <w:t>-восстановление нарушенной тепловой изоляции;</w:t>
            </w:r>
          </w:p>
          <w:p w:rsidR="0083298B" w:rsidRPr="0081249D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9D">
              <w:rPr>
                <w:rFonts w:ascii="Times New Roman" w:hAnsi="Times New Roman"/>
                <w:sz w:val="24"/>
                <w:szCs w:val="24"/>
              </w:rPr>
              <w:t xml:space="preserve">-обучение и аттестация </w:t>
            </w:r>
            <w:proofErr w:type="gramStart"/>
            <w:r w:rsidRPr="0081249D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81249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1249D">
              <w:rPr>
                <w:rFonts w:ascii="Times New Roman" w:hAnsi="Times New Roman"/>
                <w:sz w:val="24"/>
                <w:szCs w:val="24"/>
              </w:rPr>
              <w:t>теплохозяйство</w:t>
            </w:r>
            <w:proofErr w:type="spellEnd"/>
          </w:p>
          <w:p w:rsidR="0083298B" w:rsidRPr="0081249D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AC9A8D" wp14:editId="73B1EED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73660</wp:posOffset>
                      </wp:positionV>
                      <wp:extent cx="71755" cy="1151890"/>
                      <wp:effectExtent l="6985" t="5715" r="6985" b="13970"/>
                      <wp:wrapNone/>
                      <wp:docPr id="5" name="Пра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151890"/>
                              </a:xfrm>
                              <a:prstGeom prst="rightBrace">
                                <a:avLst>
                                  <a:gd name="adj1" fmla="val 1337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" o:spid="_x0000_s1026" type="#_x0000_t88" style="position:absolute;margin-left:.6pt;margin-top:5.8pt;width:5.65pt;height:9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"/>
                  </w:pict>
                </mc:Fallback>
              </mc:AlternateContent>
            </w:r>
            <w:r w:rsidRPr="00E63C0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 xml:space="preserve">       Июнь </w:t>
            </w:r>
            <w:proofErr w:type="gramStart"/>
            <w:r w:rsidRPr="00E63C03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E63C03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bottom w:val="nil"/>
            </w:tcBorders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C03">
              <w:rPr>
                <w:rFonts w:ascii="Times New Roman" w:hAnsi="Times New Roman"/>
                <w:b/>
                <w:sz w:val="24"/>
                <w:szCs w:val="24"/>
              </w:rPr>
              <w:t>Обеспечение условий для безопасности работы сотрудников д/</w:t>
            </w:r>
            <w:proofErr w:type="gramStart"/>
            <w:r w:rsidRPr="00E63C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E63C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3C03">
              <w:rPr>
                <w:rFonts w:ascii="Times New Roman" w:hAnsi="Times New Roman"/>
                <w:sz w:val="24"/>
                <w:szCs w:val="24"/>
              </w:rPr>
              <w:t>прохождение медосмотра работников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63C03">
              <w:rPr>
                <w:rFonts w:ascii="Times New Roman" w:hAnsi="Times New Roman"/>
                <w:sz w:val="24"/>
                <w:szCs w:val="24"/>
              </w:rPr>
              <w:t>ДОУ;</w:t>
            </w:r>
          </w:p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98B" w:rsidRPr="00E3673F" w:rsidRDefault="0083298B" w:rsidP="00D7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3673F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D73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-прохождение санитарного минимума;</w:t>
            </w:r>
          </w:p>
          <w:p w:rsidR="0083298B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D7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</w:t>
            </w:r>
            <w:r w:rsidR="00D73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top w:val="nil"/>
              <w:bottom w:val="nil"/>
            </w:tcBorders>
            <w:vAlign w:val="center"/>
          </w:tcPr>
          <w:p w:rsidR="0083298B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-проведение практической отработки плана эвакуации при возникновении ЧС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6 мес.</w:t>
            </w: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Категорирование объекта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3298B" w:rsidRDefault="0083298B" w:rsidP="00D7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D732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-ноябрь 20</w:t>
            </w:r>
            <w:r w:rsidR="00D732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top w:val="nil"/>
              <w:bottom w:val="nil"/>
            </w:tcBorders>
            <w:vAlign w:val="center"/>
          </w:tcPr>
          <w:p w:rsidR="0083298B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03">
              <w:rPr>
                <w:rFonts w:ascii="Times New Roman" w:hAnsi="Times New Roman"/>
                <w:sz w:val="24"/>
                <w:szCs w:val="24"/>
              </w:rPr>
              <w:t>Проведение инструктажей по охране труда и ТБ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3298B" w:rsidRPr="00E63C03" w:rsidRDefault="0083298B" w:rsidP="002B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AD5730">
              <w:rPr>
                <w:sz w:val="24"/>
                <w:szCs w:val="24"/>
              </w:rPr>
              <w:t>раза в год.</w:t>
            </w:r>
          </w:p>
        </w:tc>
      </w:tr>
      <w:tr w:rsidR="0083298B" w:rsidRPr="00E63C03" w:rsidTr="0083298B">
        <w:trPr>
          <w:trHeight w:val="554"/>
        </w:trPr>
        <w:tc>
          <w:tcPr>
            <w:tcW w:w="12049" w:type="dxa"/>
            <w:tcBorders>
              <w:top w:val="nil"/>
            </w:tcBorders>
            <w:vAlign w:val="center"/>
          </w:tcPr>
          <w:p w:rsidR="0083298B" w:rsidRPr="00E3673F" w:rsidRDefault="0083298B" w:rsidP="002B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73F">
              <w:rPr>
                <w:rFonts w:ascii="Times New Roman" w:hAnsi="Times New Roman" w:cs="Times New Roman"/>
                <w:sz w:val="24"/>
                <w:szCs w:val="24"/>
              </w:rPr>
              <w:t>Психиатрическое освидетельствование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3298B" w:rsidRPr="00E3673F" w:rsidRDefault="0083298B" w:rsidP="00D7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73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3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A28B1" w:rsidRPr="00A35AD1" w:rsidRDefault="00FA28B1" w:rsidP="00FA28B1">
      <w:pPr>
        <w:pStyle w:val="af1"/>
        <w:spacing w:after="0" w:line="276" w:lineRule="auto"/>
        <w:ind w:left="567"/>
        <w:jc w:val="left"/>
        <w:outlineLvl w:val="9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3260"/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9"/>
        <w:gridCol w:w="2410"/>
        <w:gridCol w:w="6237"/>
        <w:gridCol w:w="2268"/>
        <w:gridCol w:w="2552"/>
      </w:tblGrid>
      <w:tr w:rsidR="00031A28" w:rsidRPr="00C64CF6" w:rsidTr="00B10097">
        <w:trPr>
          <w:trHeight w:val="149"/>
        </w:trPr>
        <w:tc>
          <w:tcPr>
            <w:tcW w:w="14646" w:type="dxa"/>
            <w:gridSpan w:val="5"/>
            <w:shd w:val="clear" w:color="auto" w:fill="FFFFFF" w:themeFill="background1"/>
            <w:vAlign w:val="center"/>
          </w:tcPr>
          <w:p w:rsidR="00031A28" w:rsidRPr="00C64CF6" w:rsidRDefault="00031A28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B5B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 работы с родителями</w:t>
            </w:r>
          </w:p>
        </w:tc>
      </w:tr>
      <w:tr w:rsidR="00031A28" w:rsidRPr="00C64CF6" w:rsidTr="00446491">
        <w:trPr>
          <w:trHeight w:val="149"/>
        </w:trPr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10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237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268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Участники мероприятия</w:t>
            </w:r>
          </w:p>
        </w:tc>
        <w:tc>
          <w:tcPr>
            <w:tcW w:w="2552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31A28" w:rsidRPr="00C64CF6" w:rsidTr="00446491">
        <w:trPr>
          <w:trHeight w:val="149"/>
        </w:trPr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left="-314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Оформление информационных стендов в  группах  детского сада</w:t>
            </w:r>
          </w:p>
        </w:tc>
        <w:tc>
          <w:tcPr>
            <w:tcW w:w="6237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Распространение педагогических знаний среди  родителей</w:t>
            </w:r>
          </w:p>
          <w:p w:rsidR="00031A28" w:rsidRPr="00C64CF6" w:rsidRDefault="00031A28" w:rsidP="00B10097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Активизация родительского внимания  к  вопросам воспитания  и  адаптации  ребенка  к  условиям  детского сада</w:t>
            </w:r>
          </w:p>
        </w:tc>
        <w:tc>
          <w:tcPr>
            <w:tcW w:w="2268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</w:t>
            </w: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 – психолог</w:t>
            </w:r>
          </w:p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</w:t>
            </w:r>
            <w:proofErr w:type="gramStart"/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.з</w:t>
            </w:r>
            <w:proofErr w:type="gramEnd"/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</w:t>
            </w:r>
            <w:proofErr w:type="spellEnd"/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ВМР</w:t>
            </w:r>
          </w:p>
        </w:tc>
      </w:tr>
      <w:tr w:rsidR="00031A28" w:rsidRPr="00C64CF6" w:rsidTr="00446491">
        <w:trPr>
          <w:trHeight w:val="149"/>
        </w:trPr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FC47B5" w:rsidRDefault="00031A28" w:rsidP="00FC47B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Групповые </w:t>
            </w:r>
          </w:p>
          <w:p w:rsidR="00031A28" w:rsidRPr="00C64CF6" w:rsidRDefault="00031A28" w:rsidP="00FC47B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6237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6121C" w:rsidRDefault="0006121C" w:rsidP="0006121C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031A28"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Знакомство родителей  с  задачами воспитания  детей  на  учебный  год, психологическими и возрастными  особенностями  детей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06121C" w:rsidRDefault="0006121C" w:rsidP="0006121C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5325D0" w:rsidRPr="00061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Профилактика  детского дорожно-транспортного травматизма «Светоотражающие предметы носи, чтобы не случилось с тобой беды!»</w:t>
            </w:r>
          </w:p>
          <w:p w:rsidR="00B56581" w:rsidRPr="0006121C" w:rsidRDefault="0006121C" w:rsidP="0006121C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5325D0" w:rsidRPr="00061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Соблюдение мер пожарной безопасности в быту</w:t>
            </w:r>
          </w:p>
          <w:p w:rsidR="00031A28" w:rsidRPr="00C64CF6" w:rsidRDefault="0006121C" w:rsidP="00B10097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031A28"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Выборы  родительского комитета</w:t>
            </w:r>
          </w:p>
        </w:tc>
        <w:tc>
          <w:tcPr>
            <w:tcW w:w="2268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552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</w:t>
            </w:r>
          </w:p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031A28" w:rsidRPr="00C64CF6" w:rsidTr="00446491">
        <w:trPr>
          <w:trHeight w:val="149"/>
        </w:trPr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proofErr w:type="gramEnd"/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410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D762F5" w:rsidRDefault="00031A28" w:rsidP="00B10097">
            <w:pPr>
              <w:spacing w:after="0" w:line="240" w:lineRule="auto"/>
              <w:ind w:left="-314"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«Марафон предприимчивости»</w:t>
            </w:r>
          </w:p>
        </w:tc>
        <w:tc>
          <w:tcPr>
            <w:tcW w:w="6237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80205C" w:rsidRDefault="00031A28" w:rsidP="00B10097">
            <w:pPr>
              <w:spacing w:after="0" w:line="240" w:lineRule="auto"/>
              <w:ind w:left="-36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05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у воспитанников устойчивой внутренней мотивации к саморазвитию. </w:t>
            </w:r>
          </w:p>
          <w:p w:rsidR="00031A28" w:rsidRPr="001C0B89" w:rsidRDefault="00031A28" w:rsidP="00B10097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1C0B89" w:rsidRDefault="00031A28" w:rsidP="00211E7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8020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</w:t>
            </w:r>
            <w:r w:rsidRPr="008020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дети </w:t>
            </w:r>
            <w:r w:rsidRPr="008020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старших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020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031A28" w:rsidRPr="001C0B89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родители </w:t>
            </w:r>
          </w:p>
        </w:tc>
      </w:tr>
      <w:tr w:rsidR="0006121C" w:rsidRPr="00C64CF6" w:rsidTr="00446491">
        <w:trPr>
          <w:trHeight w:val="149"/>
        </w:trPr>
        <w:tc>
          <w:tcPr>
            <w:tcW w:w="1179" w:type="dxa"/>
            <w:shd w:val="clear" w:color="auto" w:fill="FFFFFF" w:themeFill="background1"/>
            <w:vAlign w:val="center"/>
          </w:tcPr>
          <w:p w:rsidR="0006121C" w:rsidRDefault="0006121C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10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</w:tcPr>
          <w:p w:rsidR="0006121C" w:rsidRPr="00D762F5" w:rsidRDefault="0006121C" w:rsidP="00B10097">
            <w:pPr>
              <w:spacing w:after="0" w:line="240" w:lineRule="auto"/>
              <w:ind w:left="-31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Оформление памяток</w:t>
            </w:r>
          </w:p>
        </w:tc>
        <w:tc>
          <w:tcPr>
            <w:tcW w:w="6237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</w:tcPr>
          <w:p w:rsidR="0006121C" w:rsidRPr="000D0418" w:rsidRDefault="0006121C" w:rsidP="0006121C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в Новогодние праздники.</w:t>
            </w:r>
          </w:p>
          <w:p w:rsidR="0006121C" w:rsidRPr="0080205C" w:rsidRDefault="0006121C" w:rsidP="00B10097">
            <w:pPr>
              <w:spacing w:after="0" w:line="240" w:lineRule="auto"/>
              <w:ind w:left="-36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</w:tcPr>
          <w:p w:rsidR="0006121C" w:rsidRPr="0080205C" w:rsidRDefault="0006121C" w:rsidP="00211E7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6121C" w:rsidRPr="00C64CF6" w:rsidRDefault="0006121C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031A28" w:rsidRPr="00C64CF6" w:rsidTr="00446491">
        <w:trPr>
          <w:trHeight w:val="149"/>
        </w:trPr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031A28" w:rsidRPr="00C64CF6" w:rsidRDefault="00211E75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10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D0418" w:rsidRDefault="00031A28" w:rsidP="00B10097">
            <w:pPr>
              <w:spacing w:after="0" w:line="240" w:lineRule="auto"/>
              <w:ind w:left="-454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Групповые  собрания</w:t>
            </w:r>
          </w:p>
          <w:p w:rsidR="00031A28" w:rsidRDefault="000D0418" w:rsidP="00B10097">
            <w:pPr>
              <w:spacing w:after="0" w:line="240" w:lineRule="auto"/>
              <w:ind w:left="-454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</w:t>
            </w:r>
            <w:r w:rsidR="00B52F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Современные игровые </w:t>
            </w:r>
            <w:r w:rsidRPr="002D63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технологии в </w:t>
            </w:r>
            <w:r w:rsidR="00B52F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развитии дошкольников</w:t>
            </w:r>
            <w:r w:rsidRPr="002D63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  <w:p w:rsidR="00031A28" w:rsidRPr="002D6373" w:rsidRDefault="00031A28" w:rsidP="00B10097">
            <w:pPr>
              <w:pStyle w:val="2"/>
              <w:spacing w:before="0" w:after="0"/>
              <w:ind w:left="-454" w:right="34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BC3846" w:rsidRPr="000D0418" w:rsidRDefault="007E5054" w:rsidP="00B10097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родителей с современными </w:t>
            </w:r>
            <w:r w:rsidR="002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</w:t>
            </w:r>
            <w:r w:rsidRPr="000D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технологиями, используемыми в ДОУ.</w:t>
            </w:r>
          </w:p>
          <w:p w:rsidR="00907B98" w:rsidRDefault="007E5054" w:rsidP="00907B98">
            <w:pPr>
              <w:spacing w:after="0" w:line="240" w:lineRule="auto"/>
              <w:ind w:left="-36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7B98" w:rsidRPr="002D6373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90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98" w:rsidRPr="002D6373">
              <w:rPr>
                <w:rFonts w:ascii="Times New Roman" w:hAnsi="Times New Roman" w:cs="Times New Roman"/>
                <w:sz w:val="24"/>
                <w:szCs w:val="24"/>
              </w:rPr>
              <w:t xml:space="preserve"> в нетрадиционной форме</w:t>
            </w:r>
            <w:r w:rsidR="00907B98">
              <w:rPr>
                <w:rFonts w:ascii="Times New Roman" w:hAnsi="Times New Roman" w:cs="Times New Roman"/>
                <w:sz w:val="24"/>
                <w:szCs w:val="24"/>
              </w:rPr>
              <w:t>: творческая мастерская «</w:t>
            </w:r>
            <w:r w:rsidR="00B8526B">
              <w:rPr>
                <w:rFonts w:ascii="Times New Roman" w:hAnsi="Times New Roman" w:cs="Times New Roman"/>
                <w:sz w:val="24"/>
                <w:szCs w:val="24"/>
              </w:rPr>
              <w:t>Играя, развиваемся</w:t>
            </w:r>
            <w:r w:rsidR="00907B98" w:rsidRPr="0056563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907B98">
              <w:rPr>
                <w:rFonts w:ascii="Times New Roman" w:hAnsi="Times New Roman" w:cs="Times New Roman"/>
                <w:sz w:val="24"/>
                <w:szCs w:val="24"/>
              </w:rPr>
              <w:t xml:space="preserve">» (изготовление пособий </w:t>
            </w:r>
            <w:r w:rsidR="00907B98" w:rsidRPr="0056563E">
              <w:rPr>
                <w:rFonts w:ascii="Times New Roman" w:hAnsi="Times New Roman" w:cs="Times New Roman"/>
                <w:sz w:val="24"/>
                <w:szCs w:val="24"/>
              </w:rPr>
              <w:t xml:space="preserve"> и атрибутов </w:t>
            </w:r>
            <w:r w:rsidR="00B8526B">
              <w:rPr>
                <w:rFonts w:ascii="Times New Roman" w:hAnsi="Times New Roman" w:cs="Times New Roman"/>
                <w:sz w:val="24"/>
                <w:szCs w:val="24"/>
              </w:rPr>
              <w:t>к играм</w:t>
            </w:r>
            <w:r w:rsidR="00907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1A28" w:rsidRPr="000A7E08" w:rsidRDefault="00031A28" w:rsidP="0006121C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Родители воспитанников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031A28" w:rsidRPr="00C64CF6" w:rsidTr="00446491">
        <w:trPr>
          <w:trHeight w:val="149"/>
        </w:trPr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031A28" w:rsidRPr="00C64CF6" w:rsidRDefault="00B52FEE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="00031A28"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left="-314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Оформление памяток «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Формирование у детей привычки к здоровому образу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жизни</w:t>
            </w: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Привлечение внимания  родителей  к  вопросам  оздоровления  детей</w:t>
            </w:r>
          </w:p>
          <w:p w:rsidR="00031A28" w:rsidRPr="00C64CF6" w:rsidRDefault="00031A28" w:rsidP="00B10097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Реализация  единых  методов оздоровления  в  детском  саду  и  дома</w:t>
            </w:r>
          </w:p>
        </w:tc>
        <w:tc>
          <w:tcPr>
            <w:tcW w:w="2268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552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Инструктор по физ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воспитан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</w:t>
            </w:r>
          </w:p>
        </w:tc>
      </w:tr>
      <w:tr w:rsidR="00031A28" w:rsidRPr="00C64CF6" w:rsidTr="00446491">
        <w:trPr>
          <w:trHeight w:val="149"/>
        </w:trPr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031A28" w:rsidRPr="00C64CF6" w:rsidRDefault="00B52FEE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Ф</w:t>
            </w:r>
            <w:r w:rsidR="00031A28"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left="-314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</w:t>
            </w:r>
            <w:r w:rsidR="00B52FEE" w:rsidRPr="00B52F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Богатырские состязания!</w:t>
            </w: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 спортивное развлечение, посвященное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</w:t>
            </w: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Дню защитников отечества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Повышение  авторитета педагогического коллектива ДОУ, привлечение пап к совместным мероприятиям</w:t>
            </w:r>
          </w:p>
          <w:p w:rsidR="00031A28" w:rsidRPr="00C64CF6" w:rsidRDefault="00031A28" w:rsidP="00B10097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Родители всех групп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Инструктор по физ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воспитан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</w:t>
            </w: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</w:tr>
      <w:tr w:rsidR="00031A28" w:rsidRPr="00C64CF6" w:rsidTr="00446491">
        <w:trPr>
          <w:trHeight w:val="149"/>
        </w:trPr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031A28" w:rsidRPr="00C64CF6" w:rsidRDefault="000C2390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031A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0A7E08" w:rsidRDefault="00031A28" w:rsidP="00B10097">
            <w:pPr>
              <w:spacing w:after="0" w:line="240" w:lineRule="auto"/>
              <w:ind w:left="-456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A7E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Групповые  собрания</w:t>
            </w:r>
          </w:p>
          <w:p w:rsidR="00031A28" w:rsidRPr="000A7E08" w:rsidRDefault="002D6373" w:rsidP="00B10097">
            <w:pPr>
              <w:spacing w:after="0" w:line="240" w:lineRule="auto"/>
              <w:ind w:left="-456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«Новые формы работы с родителями»  </w:t>
            </w:r>
          </w:p>
        </w:tc>
        <w:tc>
          <w:tcPr>
            <w:tcW w:w="6237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2D6373" w:rsidRDefault="002D6373" w:rsidP="00B10097">
            <w:pPr>
              <w:spacing w:after="0" w:line="240" w:lineRule="auto"/>
              <w:ind w:left="-36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B98" w:rsidRPr="000D0418" w:rsidRDefault="00907B98" w:rsidP="00907B98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родителей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нновационными педагогическими практиками</w:t>
            </w:r>
            <w:r w:rsidRPr="000D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используемыми в ДОУ.</w:t>
            </w:r>
          </w:p>
          <w:p w:rsidR="00907B98" w:rsidRPr="000D0418" w:rsidRDefault="00907B98" w:rsidP="00907B98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D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Игромастер</w:t>
            </w:r>
            <w:proofErr w:type="spellEnd"/>
            <w:r w:rsidRPr="000D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(Фотоотчет)</w:t>
            </w:r>
          </w:p>
          <w:p w:rsidR="00907B98" w:rsidRPr="002D6373" w:rsidRDefault="00907B98" w:rsidP="00B10097">
            <w:pPr>
              <w:spacing w:after="0" w:line="240" w:lineRule="auto"/>
              <w:ind w:left="-36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846" w:rsidRPr="002D6373" w:rsidRDefault="000C2390" w:rsidP="00B10097">
            <w:pPr>
              <w:spacing w:after="0" w:line="240" w:lineRule="auto"/>
              <w:ind w:left="-36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5054" w:rsidRPr="002D6373"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дорожно-транспортного травматизма в весенний период.</w:t>
            </w:r>
          </w:p>
          <w:p w:rsidR="00031A28" w:rsidRPr="000A7E08" w:rsidRDefault="00031A28" w:rsidP="00B10097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552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 – психолог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031A28" w:rsidRPr="00C64CF6" w:rsidTr="00446491">
        <w:trPr>
          <w:trHeight w:val="149"/>
        </w:trPr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031A28" w:rsidRPr="00C64CF6" w:rsidRDefault="000C2390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031A28"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0C2390">
            <w:pPr>
              <w:spacing w:after="0" w:line="240" w:lineRule="auto"/>
              <w:ind w:left="-456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Оформление стенгазеты «</w:t>
            </w:r>
            <w:r w:rsidR="000C2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Загляните в мамины глаза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!</w:t>
            </w: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Демонстрация уважительного отношения  детского  сада  к  семейным  ценностям</w:t>
            </w:r>
          </w:p>
          <w:p w:rsidR="00031A28" w:rsidRPr="00C64CF6" w:rsidRDefault="00031A28" w:rsidP="00B10097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Развитие  позитивного  отношения  родителей  к  детскому саду</w:t>
            </w:r>
          </w:p>
        </w:tc>
        <w:tc>
          <w:tcPr>
            <w:tcW w:w="2268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552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31A28" w:rsidRPr="00C64CF6" w:rsidTr="00446491">
        <w:trPr>
          <w:trHeight w:val="149"/>
        </w:trPr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410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left="-456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6237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Default="00031A28" w:rsidP="00B10097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77D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77D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условий для познавательно-речевого и художественно-эстетического развития детей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031A28" w:rsidRPr="00C64CF6" w:rsidRDefault="00031A28" w:rsidP="00B10097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72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содействие раскрытию творческого потенциала </w:t>
            </w:r>
          </w:p>
        </w:tc>
        <w:tc>
          <w:tcPr>
            <w:tcW w:w="2268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Дети старших и подготовительных групп</w:t>
            </w:r>
          </w:p>
        </w:tc>
        <w:tc>
          <w:tcPr>
            <w:tcW w:w="2552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  <w:hideMark/>
          </w:tcPr>
          <w:p w:rsidR="00031A28" w:rsidRPr="00C64CF6" w:rsidRDefault="00031A28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4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родители </w:t>
            </w:r>
          </w:p>
        </w:tc>
      </w:tr>
      <w:tr w:rsidR="00446491" w:rsidRPr="00C64CF6" w:rsidTr="00446491">
        <w:trPr>
          <w:trHeight w:val="149"/>
        </w:trPr>
        <w:tc>
          <w:tcPr>
            <w:tcW w:w="1179" w:type="dxa"/>
            <w:shd w:val="clear" w:color="auto" w:fill="FFFFFF" w:themeFill="background1"/>
            <w:vAlign w:val="center"/>
          </w:tcPr>
          <w:p w:rsidR="00446491" w:rsidRDefault="00446491" w:rsidP="00B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10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</w:tcPr>
          <w:p w:rsidR="00446491" w:rsidRPr="000A7E08" w:rsidRDefault="00446491" w:rsidP="00446491">
            <w:pPr>
              <w:spacing w:after="0" w:line="240" w:lineRule="auto"/>
              <w:ind w:left="-456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A7E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Групповые  собрания</w:t>
            </w:r>
          </w:p>
          <w:p w:rsidR="00446491" w:rsidRDefault="00446491" w:rsidP="00B10097">
            <w:pPr>
              <w:spacing w:after="0" w:line="240" w:lineRule="auto"/>
              <w:ind w:left="-456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</w:tcPr>
          <w:p w:rsidR="00446491" w:rsidRPr="00446491" w:rsidRDefault="00446491" w:rsidP="0044649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525F15" w:rsidRPr="00446491" w:rsidRDefault="00E20CAD" w:rsidP="00446491">
            <w:pPr>
              <w:spacing w:after="0" w:line="240" w:lineRule="auto"/>
              <w:ind w:left="-218" w:right="34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64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Подведение  итогов  работы  группы  за  прошедший  год.</w:t>
            </w:r>
          </w:p>
          <w:p w:rsidR="00525F15" w:rsidRPr="00446491" w:rsidRDefault="00E20CAD" w:rsidP="00446491">
            <w:pPr>
              <w:spacing w:after="0" w:line="240" w:lineRule="auto"/>
              <w:ind w:left="-218" w:right="34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64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Отчет   родительского комитета.</w:t>
            </w:r>
          </w:p>
          <w:p w:rsidR="00525F15" w:rsidRPr="00446491" w:rsidRDefault="00E20CAD" w:rsidP="00446491">
            <w:pPr>
              <w:spacing w:after="0" w:line="240" w:lineRule="auto"/>
              <w:ind w:left="-218" w:right="34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64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Безопасность в летний период.</w:t>
            </w:r>
          </w:p>
          <w:p w:rsidR="00446491" w:rsidRPr="00D77D03" w:rsidRDefault="00446491" w:rsidP="00B10097">
            <w:pPr>
              <w:spacing w:after="0" w:line="240" w:lineRule="auto"/>
              <w:ind w:left="-360"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</w:tcPr>
          <w:p w:rsidR="00446491" w:rsidRDefault="00446491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45" w:type="dxa"/>
              <w:left w:w="502" w:type="dxa"/>
              <w:bottom w:w="45" w:type="dxa"/>
              <w:right w:w="45" w:type="dxa"/>
            </w:tcMar>
            <w:vAlign w:val="center"/>
          </w:tcPr>
          <w:p w:rsidR="00446491" w:rsidRPr="00C64CF6" w:rsidRDefault="00446491" w:rsidP="00B1009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A28B1" w:rsidRDefault="00FA28B1" w:rsidP="00FA28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28B1" w:rsidRDefault="00FA28B1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3" w:rsidRDefault="002D6373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B1" w:rsidRPr="00186002" w:rsidRDefault="00FA28B1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86002">
        <w:rPr>
          <w:rFonts w:ascii="Times New Roman" w:hAnsi="Times New Roman" w:cs="Times New Roman"/>
          <w:b/>
          <w:sz w:val="28"/>
          <w:szCs w:val="28"/>
        </w:rPr>
        <w:t>. ПЛАН</w:t>
      </w:r>
    </w:p>
    <w:p w:rsidR="00FA28B1" w:rsidRPr="00114161" w:rsidRDefault="00FA28B1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61">
        <w:rPr>
          <w:rFonts w:ascii="Times New Roman" w:hAnsi="Times New Roman" w:cs="Times New Roman"/>
          <w:b/>
          <w:sz w:val="28"/>
          <w:szCs w:val="28"/>
        </w:rPr>
        <w:t>мероприятий по пожарной безопасности</w:t>
      </w:r>
    </w:p>
    <w:p w:rsidR="00FA28B1" w:rsidRPr="00317BEC" w:rsidRDefault="00FA28B1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FE5FBB">
        <w:rPr>
          <w:rFonts w:ascii="Times New Roman" w:hAnsi="Times New Roman" w:cs="Times New Roman"/>
          <w:b/>
          <w:sz w:val="28"/>
          <w:szCs w:val="28"/>
        </w:rPr>
        <w:t>20-2021</w:t>
      </w:r>
      <w:r w:rsidRPr="00114161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9287"/>
        <w:gridCol w:w="2410"/>
        <w:gridCol w:w="2552"/>
      </w:tblGrid>
      <w:tr w:rsidR="00557D46" w:rsidRPr="00BB2F12" w:rsidTr="0083298B">
        <w:trPr>
          <w:trHeight w:val="1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BB2F12">
              <w:rPr>
                <w:rFonts w:ascii="Times New Roman" w:hAnsi="Times New Roman" w:cs="Times New Roman"/>
                <w:b/>
                <w:lang w:bidi="en-US"/>
              </w:rPr>
              <w:t>№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BB2F12">
              <w:rPr>
                <w:rFonts w:ascii="Times New Roman" w:hAnsi="Times New Roman" w:cs="Times New Roman"/>
                <w:b/>
                <w:lang w:bidi="en-US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BB2F12">
              <w:rPr>
                <w:rFonts w:ascii="Times New Roman" w:hAnsi="Times New Roman" w:cs="Times New Roman"/>
                <w:b/>
                <w:lang w:bidi="en-US"/>
              </w:rPr>
              <w:t xml:space="preserve">Срок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BB2F12">
              <w:rPr>
                <w:rFonts w:ascii="Times New Roman" w:hAnsi="Times New Roman" w:cs="Times New Roman"/>
                <w:b/>
                <w:lang w:bidi="en-US"/>
              </w:rPr>
              <w:t xml:space="preserve">Ответственные </w:t>
            </w:r>
          </w:p>
        </w:tc>
      </w:tr>
      <w:tr w:rsidR="00FA28B1" w:rsidRPr="00BB2F12" w:rsidTr="0083298B">
        <w:trPr>
          <w:trHeight w:val="145"/>
        </w:trPr>
        <w:tc>
          <w:tcPr>
            <w:tcW w:w="14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highlight w:val="yellow"/>
                <w:lang w:bidi="en-US"/>
              </w:rPr>
            </w:pPr>
            <w:r w:rsidRPr="00BB2F12">
              <w:rPr>
                <w:rFonts w:ascii="Times New Roman" w:hAnsi="Times New Roman" w:cs="Times New Roman"/>
                <w:b/>
                <w:i/>
                <w:lang w:bidi="en-US"/>
              </w:rPr>
              <w:t>Работа с сотрудниками</w:t>
            </w:r>
          </w:p>
        </w:tc>
      </w:tr>
      <w:tr w:rsidR="00557D46" w:rsidRPr="00BB2F12" w:rsidTr="0083298B">
        <w:trPr>
          <w:trHeight w:val="1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Проведение инструктажей с сотрудниками, с членами ДПД, ответственными дежурными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В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Зам зав по АХР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557D46" w:rsidRPr="00BB2F12" w:rsidTr="0083298B">
        <w:trPr>
          <w:trHeight w:val="1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F241F3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</w:t>
            </w:r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раз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>а</w:t>
            </w:r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в </w:t>
            </w:r>
            <w:r>
              <w:rPr>
                <w:rFonts w:ascii="Times New Roman" w:hAnsi="Times New Roman" w:cs="Times New Roman"/>
                <w:lang w:bidi="en-US"/>
              </w:rPr>
              <w:t>год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Заведующая ДОУ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Зам. зав. по АХР</w:t>
            </w:r>
          </w:p>
        </w:tc>
      </w:tr>
      <w:tr w:rsidR="00557D46" w:rsidRPr="00BB2F12" w:rsidTr="0083298B">
        <w:trPr>
          <w:trHeight w:val="1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u w:val="single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Консультации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:</w:t>
            </w:r>
          </w:p>
          <w:p w:rsidR="00FA28B1" w:rsidRPr="00BB2F12" w:rsidRDefault="00FA28B1" w:rsidP="006912B5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Основы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пожарной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безопасности</w:t>
            </w:r>
            <w:proofErr w:type="spellEnd"/>
          </w:p>
          <w:p w:rsidR="00FA28B1" w:rsidRPr="00BB2F12" w:rsidRDefault="00FA28B1" w:rsidP="006912B5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Эвакуация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детей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из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загоревшегося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здания</w:t>
            </w:r>
            <w:proofErr w:type="spellEnd"/>
          </w:p>
          <w:p w:rsidR="00FA28B1" w:rsidRPr="00BB2F12" w:rsidRDefault="00FA28B1" w:rsidP="006912B5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Средства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пожаротушения</w:t>
            </w:r>
            <w:proofErr w:type="spellEnd"/>
          </w:p>
          <w:p w:rsidR="00FA28B1" w:rsidRPr="00BB2F12" w:rsidRDefault="00FA28B1" w:rsidP="006912B5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Обеспечение безопасности ребенка: дома и в общественных местах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Октябрь</w:t>
            </w:r>
            <w:proofErr w:type="spellEnd"/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Ноябрь</w:t>
            </w:r>
            <w:proofErr w:type="spellEnd"/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Декабрь</w:t>
            </w:r>
            <w:proofErr w:type="spellEnd"/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Февраль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Заведующая ДОУ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Зам. зав. по АХР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Зам. зав. по АХР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Зам. зав. по ВМР</w:t>
            </w:r>
          </w:p>
        </w:tc>
      </w:tr>
      <w:tr w:rsidR="00557D46" w:rsidRPr="00BB2F12" w:rsidTr="0083298B">
        <w:trPr>
          <w:trHeight w:val="1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Обновление стенда «Правила пожарной безопасности»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Октябрь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Зам зав по ВМР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Зам. зав по АХР</w:t>
            </w:r>
          </w:p>
        </w:tc>
      </w:tr>
      <w:tr w:rsidR="00FA28B1" w:rsidRPr="00BB2F12" w:rsidTr="0083298B">
        <w:trPr>
          <w:trHeight w:val="145"/>
        </w:trPr>
        <w:tc>
          <w:tcPr>
            <w:tcW w:w="14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b/>
                <w:i/>
                <w:lang w:val="en-US" w:bidi="en-US"/>
              </w:rPr>
              <w:t>Работа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lang w:val="en-US" w:bidi="en-US"/>
              </w:rPr>
              <w:t xml:space="preserve"> с </w:t>
            </w:r>
            <w:proofErr w:type="spellStart"/>
            <w:r w:rsidRPr="00BB2F12">
              <w:rPr>
                <w:rFonts w:ascii="Times New Roman" w:hAnsi="Times New Roman" w:cs="Times New Roman"/>
                <w:b/>
                <w:i/>
                <w:lang w:val="en-US" w:bidi="en-US"/>
              </w:rPr>
              <w:t>детьми</w:t>
            </w:r>
            <w:proofErr w:type="spellEnd"/>
          </w:p>
        </w:tc>
      </w:tr>
      <w:tr w:rsidR="00557D46" w:rsidRPr="00BB2F12" w:rsidTr="0083298B">
        <w:trPr>
          <w:trHeight w:val="1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u w:val="single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Беседы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:</w:t>
            </w:r>
          </w:p>
          <w:p w:rsidR="00FA28B1" w:rsidRPr="00BB2F12" w:rsidRDefault="00FA28B1" w:rsidP="006912B5">
            <w:pPr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Почему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горят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леса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>?</w:t>
            </w:r>
          </w:p>
          <w:p w:rsidR="00FA28B1" w:rsidRPr="00BB2F12" w:rsidRDefault="00FA28B1" w:rsidP="006912B5">
            <w:pPr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Безопасный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дом</w:t>
            </w:r>
            <w:proofErr w:type="spellEnd"/>
          </w:p>
          <w:p w:rsidR="00FA28B1" w:rsidRPr="00BB2F12" w:rsidRDefault="00FA28B1" w:rsidP="006912B5">
            <w:pPr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 xml:space="preserve">Потенциальные опасности дома: на кухне, в спальне, в общей комнате </w:t>
            </w:r>
          </w:p>
          <w:p w:rsidR="00FA28B1" w:rsidRPr="00BB2F12" w:rsidRDefault="00FA28B1" w:rsidP="006912B5">
            <w:pPr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Скоро, скоро новый год, к детям елочка придет</w:t>
            </w:r>
          </w:p>
          <w:p w:rsidR="00FA28B1" w:rsidRPr="00BB2F12" w:rsidRDefault="00FA28B1" w:rsidP="006912B5">
            <w:pPr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Если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дома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начался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пожар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>?</w:t>
            </w:r>
          </w:p>
          <w:p w:rsidR="00FA28B1" w:rsidRPr="00BB2F12" w:rsidRDefault="00FA28B1" w:rsidP="006912B5">
            <w:pPr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Опасные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предметы</w:t>
            </w:r>
            <w:proofErr w:type="spellEnd"/>
          </w:p>
          <w:p w:rsidR="00FA28B1" w:rsidRPr="00BB2F12" w:rsidRDefault="00FA28B1" w:rsidP="006912B5">
            <w:pPr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Что делать в случае пожара в детском саду?</w:t>
            </w:r>
          </w:p>
          <w:p w:rsidR="00FA28B1" w:rsidRPr="00BB2F12" w:rsidRDefault="00FA28B1" w:rsidP="006912B5">
            <w:pPr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Друзья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и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враги</w:t>
            </w:r>
            <w:proofErr w:type="spellEnd"/>
          </w:p>
          <w:p w:rsidR="00FA28B1" w:rsidRPr="00BB2F12" w:rsidRDefault="00FA28B1" w:rsidP="006912B5">
            <w:pPr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Знаешь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сам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–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расскажи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другому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Сентябрь</w:t>
            </w:r>
            <w:proofErr w:type="spellEnd"/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Октябрь</w:t>
            </w:r>
            <w:proofErr w:type="spellEnd"/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Ноябрь</w:t>
            </w:r>
            <w:proofErr w:type="spellEnd"/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Декабрь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Январь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Февраль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Март</w:t>
            </w:r>
            <w:proofErr w:type="spellEnd"/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Апрель</w:t>
            </w:r>
            <w:proofErr w:type="spellEnd"/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Май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 xml:space="preserve">Воспитатели младших, средних, старших, подготовительных групп </w:t>
            </w:r>
          </w:p>
        </w:tc>
      </w:tr>
      <w:tr w:rsidR="00557D46" w:rsidRPr="00BB2F12" w:rsidTr="0083298B">
        <w:trPr>
          <w:trHeight w:val="1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u w:val="single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Подвижные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игры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:</w:t>
            </w:r>
          </w:p>
          <w:p w:rsidR="00FA28B1" w:rsidRPr="00BB2F12" w:rsidRDefault="00FA28B1" w:rsidP="006912B5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lastRenderedPageBreak/>
              <w:t>Пожарные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на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учениях</w:t>
            </w:r>
            <w:proofErr w:type="spellEnd"/>
          </w:p>
          <w:p w:rsidR="00FA28B1" w:rsidRPr="00BB2F12" w:rsidRDefault="00FA28B1" w:rsidP="006912B5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Юный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пожарный</w:t>
            </w:r>
            <w:proofErr w:type="spellEnd"/>
          </w:p>
          <w:p w:rsidR="00FA28B1" w:rsidRPr="00BB2F12" w:rsidRDefault="00FA28B1" w:rsidP="006912B5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Самый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ловкий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lastRenderedPageBreak/>
              <w:t xml:space="preserve">В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lastRenderedPageBreak/>
              <w:t>Воспитатели</w:t>
            </w:r>
            <w:proofErr w:type="spellEnd"/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Инструктор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по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ФИЗО </w:t>
            </w:r>
          </w:p>
        </w:tc>
      </w:tr>
      <w:tr w:rsidR="00557D46" w:rsidRPr="00BB2F12" w:rsidTr="0083298B">
        <w:trPr>
          <w:trHeight w:val="1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lastRenderedPageBreak/>
              <w:t>3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u w:val="single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Сюжетные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игры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:</w:t>
            </w:r>
          </w:p>
          <w:p w:rsidR="00FA28B1" w:rsidRPr="00BB2F12" w:rsidRDefault="00FA28B1" w:rsidP="006912B5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Инсценировка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«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Кошкин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дом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>»</w:t>
            </w:r>
          </w:p>
          <w:p w:rsidR="00FA28B1" w:rsidRPr="00BB2F12" w:rsidRDefault="00FA28B1" w:rsidP="006912B5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Умелее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пожарные</w:t>
            </w:r>
            <w:proofErr w:type="spellEnd"/>
          </w:p>
          <w:p w:rsidR="00FA28B1" w:rsidRPr="00BB2F12" w:rsidRDefault="00FA28B1" w:rsidP="006912B5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Пожарная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часть</w:t>
            </w:r>
            <w:proofErr w:type="spellEnd"/>
          </w:p>
          <w:p w:rsidR="00FA28B1" w:rsidRPr="00BB2F12" w:rsidRDefault="00FA28B1" w:rsidP="006912B5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Город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В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Воспитатели</w:t>
            </w:r>
            <w:proofErr w:type="spellEnd"/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Музыкальные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руководители</w:t>
            </w:r>
            <w:proofErr w:type="spellEnd"/>
          </w:p>
        </w:tc>
      </w:tr>
      <w:tr w:rsidR="00557D46" w:rsidRPr="00BB2F12" w:rsidTr="0083298B">
        <w:trPr>
          <w:trHeight w:val="1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u w:val="single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b/>
                <w:i/>
                <w:u w:val="single"/>
                <w:lang w:bidi="en-US"/>
              </w:rPr>
              <w:t>Чтение х</w:t>
            </w:r>
            <w:proofErr w:type="spellStart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удожественн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u w:val="single"/>
                <w:lang w:bidi="en-US"/>
              </w:rPr>
              <w:t>ой</w:t>
            </w:r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литератур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u w:val="single"/>
                <w:lang w:bidi="en-US"/>
              </w:rPr>
              <w:t>ы</w:t>
            </w:r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:</w:t>
            </w:r>
          </w:p>
          <w:p w:rsidR="00FA28B1" w:rsidRPr="00BB2F12" w:rsidRDefault="00FA28B1" w:rsidP="006912B5">
            <w:pPr>
              <w:numPr>
                <w:ilvl w:val="0"/>
                <w:numId w:val="5"/>
              </w:numPr>
              <w:spacing w:after="0"/>
              <w:ind w:left="0"/>
              <w:rPr>
                <w:rFonts w:ascii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С. Маршак «Рассказ о неизвестном герое», «Пожар»</w:t>
            </w:r>
          </w:p>
          <w:p w:rsidR="00FA28B1" w:rsidRPr="00BB2F12" w:rsidRDefault="00FA28B1" w:rsidP="006912B5">
            <w:pPr>
              <w:numPr>
                <w:ilvl w:val="0"/>
                <w:numId w:val="5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Е.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Хоринская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«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Спичка-невеличка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>»</w:t>
            </w:r>
          </w:p>
          <w:p w:rsidR="00FA28B1" w:rsidRPr="00BB2F12" w:rsidRDefault="00FA28B1" w:rsidP="006912B5">
            <w:pPr>
              <w:numPr>
                <w:ilvl w:val="0"/>
                <w:numId w:val="5"/>
              </w:numPr>
              <w:spacing w:after="0"/>
              <w:ind w:left="0"/>
              <w:rPr>
                <w:rFonts w:ascii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А. Шевченко «Как ловили уголька»</w:t>
            </w:r>
          </w:p>
          <w:p w:rsidR="00FA28B1" w:rsidRPr="00BB2F12" w:rsidRDefault="00FA28B1" w:rsidP="006912B5">
            <w:pPr>
              <w:numPr>
                <w:ilvl w:val="0"/>
                <w:numId w:val="5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Л.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Толстой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«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Пожарные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собаки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>»</w:t>
            </w:r>
          </w:p>
          <w:p w:rsidR="00FA28B1" w:rsidRPr="00BB2F12" w:rsidRDefault="00FA28B1" w:rsidP="006912B5">
            <w:pPr>
              <w:numPr>
                <w:ilvl w:val="0"/>
                <w:numId w:val="5"/>
              </w:numPr>
              <w:spacing w:after="0"/>
              <w:ind w:left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Загадки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пословицы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поговорки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В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 xml:space="preserve">Воспитатели младших, средних, старших, подготовительных групп </w:t>
            </w:r>
          </w:p>
        </w:tc>
      </w:tr>
      <w:tr w:rsidR="00557D46" w:rsidRPr="00BB2F12" w:rsidTr="0083298B">
        <w:trPr>
          <w:trHeight w:val="1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u w:val="single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Дидактические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игры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:</w:t>
            </w:r>
          </w:p>
          <w:p w:rsidR="00FA28B1" w:rsidRPr="00BB2F12" w:rsidRDefault="00FA28B1" w:rsidP="006912B5">
            <w:pPr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Опасные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ситуации</w:t>
            </w:r>
            <w:proofErr w:type="spellEnd"/>
          </w:p>
          <w:p w:rsidR="00FA28B1" w:rsidRPr="00BB2F12" w:rsidRDefault="00FA28B1" w:rsidP="006912B5">
            <w:pPr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В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мире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опасных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предметов</w:t>
            </w:r>
            <w:proofErr w:type="spellEnd"/>
          </w:p>
          <w:p w:rsidR="00FA28B1" w:rsidRPr="00BB2F12" w:rsidRDefault="00FA28B1" w:rsidP="006912B5">
            <w:pPr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Служба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спасения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>: 01, 02, 03</w:t>
            </w:r>
          </w:p>
          <w:p w:rsidR="00FA28B1" w:rsidRPr="00BB2F12" w:rsidRDefault="00FA28B1" w:rsidP="006912B5">
            <w:pPr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Горит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–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не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горит</w:t>
            </w:r>
            <w:proofErr w:type="spellEnd"/>
          </w:p>
          <w:p w:rsidR="00FA28B1" w:rsidRPr="00BB2F12" w:rsidRDefault="00FA28B1" w:rsidP="006912B5">
            <w:pPr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Кому что нужно для работы?</w:t>
            </w:r>
          </w:p>
          <w:p w:rsidR="00FA28B1" w:rsidRPr="00BB2F12" w:rsidRDefault="00FA28B1" w:rsidP="006912B5">
            <w:pPr>
              <w:numPr>
                <w:ilvl w:val="0"/>
                <w:numId w:val="6"/>
              </w:numPr>
              <w:spacing w:after="0"/>
              <w:ind w:left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Бывает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–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не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бывает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В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 xml:space="preserve">Воспитатели младших, средних, старших, подготовительных групп </w:t>
            </w:r>
          </w:p>
        </w:tc>
      </w:tr>
      <w:tr w:rsidR="00557D46" w:rsidRPr="00BB2F12" w:rsidTr="0083298B">
        <w:trPr>
          <w:trHeight w:val="1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6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Оформление выставки детских рисунков «Не шути с огнем»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Декабрь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Зам. зав по ВМР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 xml:space="preserve">Воспитатели </w:t>
            </w:r>
          </w:p>
        </w:tc>
      </w:tr>
      <w:tr w:rsidR="00557D46" w:rsidRPr="00BB2F12" w:rsidTr="0083298B">
        <w:trPr>
          <w:trHeight w:val="7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7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1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раз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в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квартал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Заведующая ДОУ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Воспитатели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</w:p>
        </w:tc>
      </w:tr>
      <w:tr w:rsidR="00557D46" w:rsidRPr="00BB2F12" w:rsidTr="0083298B">
        <w:trPr>
          <w:trHeight w:val="8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8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Практикум для детей и воспитателей «Оказание первой помощи в экстренных ситуациях»</w:t>
            </w:r>
          </w:p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Ноябрь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Зам. зав по ВМР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Медсестра</w:t>
            </w:r>
            <w:r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  <w:p w:rsidR="00FA28B1" w:rsidRPr="0069036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90362">
              <w:rPr>
                <w:rFonts w:ascii="Times New Roman" w:hAnsi="Times New Roman" w:cs="Times New Roman"/>
                <w:lang w:bidi="en-US"/>
              </w:rPr>
              <w:t xml:space="preserve">Воспитатели </w:t>
            </w:r>
          </w:p>
        </w:tc>
      </w:tr>
      <w:tr w:rsidR="00557D46" w:rsidRPr="00BB2F12" w:rsidTr="0083298B">
        <w:trPr>
          <w:trHeight w:val="691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lastRenderedPageBreak/>
              <w:t>9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u w:val="single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Тематический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досуг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:</w:t>
            </w:r>
          </w:p>
          <w:p w:rsidR="00FA28B1" w:rsidRPr="00BB2F12" w:rsidRDefault="00FA28B1" w:rsidP="006912B5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«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Добрый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и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злой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огонь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>»</w:t>
            </w:r>
          </w:p>
          <w:p w:rsidR="00FA28B1" w:rsidRPr="00BB2F12" w:rsidRDefault="00FA28B1" w:rsidP="006912B5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«Как мы боремся с огнем»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Январь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Музыкальные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руководители</w:t>
            </w:r>
            <w:proofErr w:type="spellEnd"/>
          </w:p>
        </w:tc>
      </w:tr>
      <w:tr w:rsidR="00557D46" w:rsidRPr="00BB2F12" w:rsidTr="0083298B">
        <w:trPr>
          <w:trHeight w:val="40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10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 xml:space="preserve">Познавательная итоговая викторина  «Что? Где?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Когда</w:t>
            </w:r>
            <w:proofErr w:type="spellEnd"/>
            <w:proofErr w:type="gramStart"/>
            <w:r w:rsidRPr="00BB2F12">
              <w:rPr>
                <w:rFonts w:ascii="Times New Roman" w:hAnsi="Times New Roman" w:cs="Times New Roman"/>
                <w:lang w:val="en-US" w:bidi="en-US"/>
              </w:rPr>
              <w:t>?»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Март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Зам. зав по ВМР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 xml:space="preserve">Воспитатели </w:t>
            </w:r>
          </w:p>
        </w:tc>
      </w:tr>
      <w:tr w:rsidR="00557D46" w:rsidRPr="00BB2F12" w:rsidTr="0083298B">
        <w:trPr>
          <w:trHeight w:val="128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11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u w:val="single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Экскурсии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 xml:space="preserve"> и </w:t>
            </w:r>
            <w:proofErr w:type="spellStart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целевые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прогулки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:</w:t>
            </w:r>
          </w:p>
          <w:p w:rsidR="00FA28B1" w:rsidRPr="00BB2F12" w:rsidRDefault="00FA28B1" w:rsidP="006912B5">
            <w:pPr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В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пожарную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часть</w:t>
            </w:r>
            <w:proofErr w:type="spellEnd"/>
          </w:p>
          <w:p w:rsidR="00FA28B1" w:rsidRPr="00BB2F12" w:rsidRDefault="00FA28B1" w:rsidP="006912B5">
            <w:pPr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В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прачечную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–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знакомство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с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электроприборами</w:t>
            </w:r>
            <w:proofErr w:type="spellEnd"/>
          </w:p>
          <w:p w:rsidR="00FA28B1" w:rsidRPr="00BB2F12" w:rsidRDefault="00FA28B1" w:rsidP="006912B5">
            <w:pPr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В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магазин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электробытовой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техники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Зам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.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зав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по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ВМР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 xml:space="preserve">Воспитатели ст. и </w:t>
            </w:r>
            <w:proofErr w:type="spellStart"/>
            <w:r w:rsidRPr="00BB2F12">
              <w:rPr>
                <w:rFonts w:ascii="Times New Roman" w:hAnsi="Times New Roman" w:cs="Times New Roman"/>
                <w:lang w:bidi="en-US"/>
              </w:rPr>
              <w:t>под</w:t>
            </w:r>
            <w:proofErr w:type="gramStart"/>
            <w:r w:rsidRPr="00BB2F12">
              <w:rPr>
                <w:rFonts w:ascii="Times New Roman" w:hAnsi="Times New Roman" w:cs="Times New Roman"/>
                <w:lang w:bidi="en-US"/>
              </w:rPr>
              <w:t>.г</w:t>
            </w:r>
            <w:proofErr w:type="gramEnd"/>
            <w:r w:rsidRPr="00BB2F12">
              <w:rPr>
                <w:rFonts w:ascii="Times New Roman" w:hAnsi="Times New Roman" w:cs="Times New Roman"/>
                <w:lang w:bidi="en-US"/>
              </w:rPr>
              <w:t>рупп</w:t>
            </w:r>
            <w:proofErr w:type="spellEnd"/>
          </w:p>
        </w:tc>
      </w:tr>
      <w:tr w:rsidR="00FA28B1" w:rsidRPr="00BB2F12" w:rsidTr="0083298B">
        <w:trPr>
          <w:trHeight w:val="26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4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b/>
                <w:i/>
                <w:lang w:val="en-US" w:bidi="en-US"/>
              </w:rPr>
              <w:t>Работа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lang w:val="en-US" w:bidi="en-US"/>
              </w:rPr>
              <w:t xml:space="preserve"> с </w:t>
            </w:r>
            <w:proofErr w:type="spellStart"/>
            <w:r w:rsidRPr="00BB2F12">
              <w:rPr>
                <w:rFonts w:ascii="Times New Roman" w:hAnsi="Times New Roman" w:cs="Times New Roman"/>
                <w:b/>
                <w:i/>
                <w:lang w:val="en-US" w:bidi="en-US"/>
              </w:rPr>
              <w:t>родителями</w:t>
            </w:r>
            <w:proofErr w:type="spellEnd"/>
          </w:p>
        </w:tc>
      </w:tr>
      <w:tr w:rsidR="00557D46" w:rsidRPr="00BB2F12" w:rsidTr="0083298B">
        <w:trPr>
          <w:trHeight w:val="60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В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Воспитатели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557D46" w:rsidRPr="00BB2F12" w:rsidTr="0083298B">
        <w:trPr>
          <w:trHeight w:val="61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Оформление стендов и уголков безопасности  с консультациями в коридорах и холлах детского сада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В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Зам. зав по ВМР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Зам. зав. по АХР</w:t>
            </w:r>
          </w:p>
        </w:tc>
      </w:tr>
      <w:tr w:rsidR="00557D46" w:rsidRPr="00BB2F12" w:rsidTr="0083298B">
        <w:trPr>
          <w:trHeight w:val="201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u w:val="single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Консультации</w:t>
            </w:r>
            <w:proofErr w:type="spellEnd"/>
            <w:r w:rsidRPr="00BB2F12">
              <w:rPr>
                <w:rFonts w:ascii="Times New Roman" w:hAnsi="Times New Roman" w:cs="Times New Roman"/>
                <w:b/>
                <w:i/>
                <w:u w:val="single"/>
                <w:lang w:val="en-US" w:bidi="en-US"/>
              </w:rPr>
              <w:t>:</w:t>
            </w:r>
          </w:p>
          <w:p w:rsidR="00FA28B1" w:rsidRPr="00BB2F12" w:rsidRDefault="00FA28B1" w:rsidP="006912B5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«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Безопасное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поведение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>»</w:t>
            </w:r>
          </w:p>
          <w:p w:rsidR="00FA28B1" w:rsidRPr="00BB2F12" w:rsidRDefault="00FA28B1" w:rsidP="006912B5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«Внимание: эти предметы таят опасность!»</w:t>
            </w:r>
          </w:p>
          <w:p w:rsidR="00FA28B1" w:rsidRPr="00BB2F12" w:rsidRDefault="00FA28B1" w:rsidP="006912B5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«Предотвратите беду: действия детей в чрезвычайных ситуациях»</w:t>
            </w:r>
          </w:p>
          <w:p w:rsidR="00FA28B1" w:rsidRPr="00BB2F12" w:rsidRDefault="00FA28B1" w:rsidP="006912B5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«Правила поведения при пожаре в местах массового скопления людей</w:t>
            </w:r>
          </w:p>
          <w:p w:rsidR="00FA28B1" w:rsidRPr="00BB2F12" w:rsidRDefault="00FA28B1" w:rsidP="006912B5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Первая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помощь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при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ожоге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A57A9A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A28B1" w:rsidRPr="00A57A9A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A28B1" w:rsidRPr="00A57A9A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В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Воспитатели</w:t>
            </w:r>
            <w:proofErr w:type="spellEnd"/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</w:p>
          <w:p w:rsidR="00FA28B1" w:rsidRPr="007A4691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Медсестра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557D46" w:rsidRPr="00BB2F12" w:rsidTr="0083298B">
        <w:trPr>
          <w:trHeight w:val="69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Декабрь</w:t>
            </w:r>
            <w:proofErr w:type="spellEnd"/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Январь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Воспитатели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</w:p>
        </w:tc>
      </w:tr>
      <w:tr w:rsidR="00557D46" w:rsidRPr="00BB2F12" w:rsidTr="0083298B">
        <w:trPr>
          <w:trHeight w:val="80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BB2F12">
              <w:rPr>
                <w:rFonts w:ascii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Апрель</w:t>
            </w:r>
            <w:proofErr w:type="spellEnd"/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BB2F12">
              <w:rPr>
                <w:rFonts w:ascii="Times New Roman" w:hAnsi="Times New Roman" w:cs="Times New Roman"/>
                <w:lang w:val="en-US" w:bidi="en-US"/>
              </w:rPr>
              <w:t>Май</w:t>
            </w:r>
            <w:proofErr w:type="spellEnd"/>
            <w:r w:rsidRPr="00BB2F1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Зав. ДОУ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Зам. зав. по ВМР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Зам. зав. по АХР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 xml:space="preserve">Воспитатели </w:t>
            </w:r>
          </w:p>
          <w:p w:rsidR="00FA28B1" w:rsidRPr="00BB2F12" w:rsidRDefault="00FA28B1" w:rsidP="006912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B2F12">
              <w:rPr>
                <w:rFonts w:ascii="Times New Roman" w:hAnsi="Times New Roman" w:cs="Times New Roman"/>
                <w:lang w:bidi="en-US"/>
              </w:rPr>
              <w:t>Медсестра</w:t>
            </w:r>
            <w:r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</w:tr>
    </w:tbl>
    <w:p w:rsidR="00FA28B1" w:rsidRDefault="00FA28B1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98B" w:rsidRDefault="0083298B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98B" w:rsidRPr="00114161" w:rsidRDefault="0083298B" w:rsidP="00832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6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83298B" w:rsidRPr="00114161" w:rsidRDefault="0083298B" w:rsidP="00832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61">
        <w:rPr>
          <w:rFonts w:ascii="Times New Roman" w:hAnsi="Times New Roman" w:cs="Times New Roman"/>
          <w:b/>
          <w:sz w:val="28"/>
          <w:szCs w:val="28"/>
        </w:rPr>
        <w:t>ПО ОБУЧЕНИЮ ДЕТЕЙ ПРАВИЛАМ ДОРОЖНОГО ДВИЖЕНИЯ</w:t>
      </w:r>
    </w:p>
    <w:p w:rsidR="0083298B" w:rsidRPr="00114161" w:rsidRDefault="0083298B" w:rsidP="00832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FE5FB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FE5F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161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83298B" w:rsidRPr="002D3E80" w:rsidRDefault="0083298B" w:rsidP="00832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E8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3298B" w:rsidRPr="002D3E80" w:rsidRDefault="0083298B" w:rsidP="0083298B">
      <w:pPr>
        <w:pStyle w:val="af7"/>
        <w:numPr>
          <w:ilvl w:val="0"/>
          <w:numId w:val="10"/>
        </w:numPr>
        <w:ind w:left="0"/>
        <w:rPr>
          <w:sz w:val="24"/>
          <w:szCs w:val="24"/>
        </w:rPr>
      </w:pPr>
      <w:r w:rsidRPr="002D3E80">
        <w:rPr>
          <w:sz w:val="24"/>
          <w:szCs w:val="24"/>
        </w:rPr>
        <w:t>Систематизировать образовательную работу с детьми по формированию транспортной культуры, безопасного поведения на улицах города и в транспорте.</w:t>
      </w:r>
    </w:p>
    <w:p w:rsidR="0083298B" w:rsidRDefault="0083298B" w:rsidP="0083298B">
      <w:pPr>
        <w:pStyle w:val="af7"/>
        <w:numPr>
          <w:ilvl w:val="0"/>
          <w:numId w:val="10"/>
        </w:numPr>
        <w:ind w:left="0"/>
        <w:rPr>
          <w:sz w:val="24"/>
          <w:szCs w:val="24"/>
        </w:rPr>
      </w:pPr>
      <w:r w:rsidRPr="002D3E80">
        <w:rPr>
          <w:sz w:val="24"/>
          <w:szCs w:val="24"/>
        </w:rPr>
        <w:t xml:space="preserve">Совершенствовать формы взаимодействия педагогов с семьями воспитанников по профилактике детского дорожно-транспортного травматизма </w:t>
      </w:r>
    </w:p>
    <w:tbl>
      <w:tblPr>
        <w:tblStyle w:val="aff1"/>
        <w:tblpPr w:leftFromText="180" w:rightFromText="180" w:vertAnchor="page" w:horzAnchor="margin" w:tblpY="3901"/>
        <w:tblW w:w="14850" w:type="dxa"/>
        <w:tblLook w:val="04A0" w:firstRow="1" w:lastRow="0" w:firstColumn="1" w:lastColumn="0" w:noHBand="0" w:noVBand="1"/>
      </w:tblPr>
      <w:tblGrid>
        <w:gridCol w:w="703"/>
        <w:gridCol w:w="8761"/>
        <w:gridCol w:w="2693"/>
        <w:gridCol w:w="2693"/>
      </w:tblGrid>
      <w:tr w:rsidR="004D00C1" w:rsidRPr="00F31339" w:rsidTr="00B968FC">
        <w:trPr>
          <w:trHeight w:val="146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jc w:val="center"/>
              <w:rPr>
                <w:b/>
                <w:sz w:val="24"/>
                <w:szCs w:val="24"/>
              </w:rPr>
            </w:pPr>
            <w:r w:rsidRPr="00F31339">
              <w:rPr>
                <w:b/>
                <w:sz w:val="24"/>
                <w:szCs w:val="24"/>
              </w:rPr>
              <w:t>№</w:t>
            </w:r>
          </w:p>
          <w:p w:rsidR="004D00C1" w:rsidRPr="00F31339" w:rsidRDefault="004D00C1" w:rsidP="004D00C1">
            <w:pPr>
              <w:jc w:val="center"/>
              <w:rPr>
                <w:b/>
                <w:sz w:val="24"/>
                <w:szCs w:val="24"/>
              </w:rPr>
            </w:pPr>
            <w:r w:rsidRPr="00F3133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761" w:type="dxa"/>
            <w:vAlign w:val="center"/>
          </w:tcPr>
          <w:p w:rsidR="004D00C1" w:rsidRPr="00CC000B" w:rsidRDefault="004D00C1" w:rsidP="004D00C1">
            <w:pPr>
              <w:ind w:firstLine="132"/>
              <w:jc w:val="center"/>
              <w:rPr>
                <w:b/>
                <w:szCs w:val="26"/>
              </w:rPr>
            </w:pPr>
            <w:proofErr w:type="spellStart"/>
            <w:r w:rsidRPr="00CC000B">
              <w:rPr>
                <w:b/>
                <w:szCs w:val="26"/>
              </w:rPr>
              <w:t>Наименование</w:t>
            </w:r>
            <w:proofErr w:type="spellEnd"/>
            <w:r w:rsidRPr="00CC000B">
              <w:rPr>
                <w:b/>
                <w:szCs w:val="26"/>
              </w:rPr>
              <w:t xml:space="preserve"> </w:t>
            </w:r>
            <w:proofErr w:type="spellStart"/>
            <w:r w:rsidRPr="00CC000B">
              <w:rPr>
                <w:b/>
                <w:szCs w:val="26"/>
              </w:rPr>
              <w:t>мероприятия</w:t>
            </w:r>
            <w:proofErr w:type="spellEnd"/>
          </w:p>
        </w:tc>
        <w:tc>
          <w:tcPr>
            <w:tcW w:w="2693" w:type="dxa"/>
            <w:vAlign w:val="center"/>
          </w:tcPr>
          <w:p w:rsidR="004D00C1" w:rsidRPr="00CC000B" w:rsidRDefault="004D00C1" w:rsidP="004D00C1">
            <w:pPr>
              <w:jc w:val="center"/>
              <w:rPr>
                <w:b/>
                <w:szCs w:val="26"/>
              </w:rPr>
            </w:pPr>
            <w:proofErr w:type="spellStart"/>
            <w:r w:rsidRPr="00CC000B">
              <w:rPr>
                <w:b/>
                <w:szCs w:val="26"/>
              </w:rPr>
              <w:t>Срок</w:t>
            </w:r>
            <w:proofErr w:type="spellEnd"/>
          </w:p>
        </w:tc>
        <w:tc>
          <w:tcPr>
            <w:tcW w:w="2693" w:type="dxa"/>
            <w:vAlign w:val="center"/>
          </w:tcPr>
          <w:p w:rsidR="004D00C1" w:rsidRPr="00CC000B" w:rsidRDefault="004D00C1" w:rsidP="004D00C1">
            <w:pPr>
              <w:jc w:val="center"/>
              <w:rPr>
                <w:b/>
                <w:szCs w:val="26"/>
              </w:rPr>
            </w:pPr>
            <w:proofErr w:type="spellStart"/>
            <w:r w:rsidRPr="00CC000B">
              <w:rPr>
                <w:b/>
                <w:szCs w:val="26"/>
              </w:rPr>
              <w:t>Ответственные</w:t>
            </w:r>
            <w:proofErr w:type="spellEnd"/>
          </w:p>
        </w:tc>
      </w:tr>
      <w:tr w:rsidR="004D00C1" w:rsidRPr="00F31339" w:rsidTr="00B968FC">
        <w:trPr>
          <w:trHeight w:val="146"/>
        </w:trPr>
        <w:tc>
          <w:tcPr>
            <w:tcW w:w="14850" w:type="dxa"/>
            <w:gridSpan w:val="4"/>
            <w:vAlign w:val="center"/>
          </w:tcPr>
          <w:p w:rsidR="004D00C1" w:rsidRPr="004D00C1" w:rsidRDefault="004D00C1" w:rsidP="004D00C1">
            <w:pPr>
              <w:pStyle w:val="af7"/>
              <w:numPr>
                <w:ilvl w:val="0"/>
                <w:numId w:val="38"/>
              </w:numPr>
              <w:rPr>
                <w:b/>
                <w:lang w:val="ru-RU"/>
              </w:rPr>
            </w:pPr>
            <w:r w:rsidRPr="004D00C1">
              <w:rPr>
                <w:b/>
                <w:sz w:val="26"/>
                <w:szCs w:val="26"/>
                <w:lang w:val="ru-RU"/>
              </w:rPr>
              <w:t>Мероприятия в области нормативно-правового обеспечения МАДОУ</w:t>
            </w:r>
            <w:r w:rsidRPr="004D00C1">
              <w:rPr>
                <w:b/>
                <w:lang w:val="ru-RU"/>
              </w:rPr>
              <w:t xml:space="preserve"> </w:t>
            </w:r>
          </w:p>
        </w:tc>
      </w:tr>
      <w:tr w:rsidR="004D00C1" w:rsidRPr="00F31339" w:rsidTr="00B968FC">
        <w:trPr>
          <w:trHeight w:val="146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>1.1.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Издание приказа о назначении ответственного за проведение работы по формированию транспортной культуры на 2020 – 2021 учебный год</w:t>
            </w:r>
          </w:p>
        </w:tc>
        <w:tc>
          <w:tcPr>
            <w:tcW w:w="2693" w:type="dxa"/>
            <w:vAlign w:val="center"/>
          </w:tcPr>
          <w:p w:rsidR="004D00C1" w:rsidRPr="00F31339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D00C1" w:rsidRPr="00F31339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F31339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D00C1" w:rsidRPr="00F31339" w:rsidTr="00B968FC">
        <w:trPr>
          <w:trHeight w:val="146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>1.2.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Работа с нормативными документами по вопросу профилактики дорожно-транспортного травматизма и обучение детей правилам дорожного движения</w:t>
            </w:r>
          </w:p>
        </w:tc>
        <w:tc>
          <w:tcPr>
            <w:tcW w:w="2693" w:type="dxa"/>
            <w:vAlign w:val="center"/>
          </w:tcPr>
          <w:p w:rsidR="004D00C1" w:rsidRPr="00F31339" w:rsidRDefault="004D00C1" w:rsidP="004D00C1">
            <w:pPr>
              <w:jc w:val="center"/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 xml:space="preserve">В </w:t>
            </w:r>
            <w:proofErr w:type="spellStart"/>
            <w:r w:rsidRPr="00F31339">
              <w:rPr>
                <w:sz w:val="24"/>
                <w:szCs w:val="24"/>
              </w:rPr>
              <w:t>течение</w:t>
            </w:r>
            <w:proofErr w:type="spellEnd"/>
            <w:r w:rsidRPr="00F31339">
              <w:rPr>
                <w:sz w:val="24"/>
                <w:szCs w:val="24"/>
              </w:rPr>
              <w:t xml:space="preserve"> </w:t>
            </w:r>
            <w:proofErr w:type="spellStart"/>
            <w:r w:rsidRPr="00F3133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vAlign w:val="center"/>
          </w:tcPr>
          <w:p w:rsidR="004D00C1" w:rsidRPr="00F31339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F31339">
              <w:rPr>
                <w:sz w:val="24"/>
                <w:szCs w:val="24"/>
              </w:rPr>
              <w:t>Зам</w:t>
            </w:r>
            <w:proofErr w:type="spellEnd"/>
            <w:r w:rsidRPr="00F31339">
              <w:rPr>
                <w:sz w:val="24"/>
                <w:szCs w:val="24"/>
              </w:rPr>
              <w:t xml:space="preserve"> </w:t>
            </w:r>
            <w:proofErr w:type="spellStart"/>
            <w:r w:rsidRPr="00F31339">
              <w:rPr>
                <w:sz w:val="24"/>
                <w:szCs w:val="24"/>
              </w:rPr>
              <w:t>зав</w:t>
            </w:r>
            <w:proofErr w:type="spellEnd"/>
            <w:r w:rsidRPr="00F31339">
              <w:rPr>
                <w:sz w:val="24"/>
                <w:szCs w:val="24"/>
              </w:rPr>
              <w:t xml:space="preserve"> </w:t>
            </w:r>
            <w:proofErr w:type="spellStart"/>
            <w:r w:rsidRPr="00F31339">
              <w:rPr>
                <w:sz w:val="24"/>
                <w:szCs w:val="24"/>
              </w:rPr>
              <w:t>по</w:t>
            </w:r>
            <w:proofErr w:type="spellEnd"/>
            <w:r w:rsidRPr="00F31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ВМР</w:t>
            </w:r>
          </w:p>
        </w:tc>
      </w:tr>
      <w:tr w:rsidR="004D00C1" w:rsidRPr="00F31339" w:rsidTr="00B968FC">
        <w:trPr>
          <w:trHeight w:val="146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</w:rPr>
            </w:pPr>
            <w:r w:rsidRPr="00F31339">
              <w:rPr>
                <w:sz w:val="24"/>
                <w:szCs w:val="24"/>
              </w:rPr>
              <w:t>1.3.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Обновление и пополнение учебно-методического комплекта по ПДД</w:t>
            </w:r>
          </w:p>
        </w:tc>
        <w:tc>
          <w:tcPr>
            <w:tcW w:w="2693" w:type="dxa"/>
            <w:vAlign w:val="center"/>
          </w:tcPr>
          <w:p w:rsidR="004D00C1" w:rsidRPr="00F31339" w:rsidRDefault="004D00C1" w:rsidP="004D00C1">
            <w:pPr>
              <w:jc w:val="center"/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 xml:space="preserve">1 </w:t>
            </w:r>
            <w:proofErr w:type="spellStart"/>
            <w:r w:rsidRPr="00F31339">
              <w:rPr>
                <w:sz w:val="24"/>
                <w:szCs w:val="24"/>
              </w:rPr>
              <w:t>раз</w:t>
            </w:r>
            <w:proofErr w:type="spellEnd"/>
            <w:r w:rsidRPr="00F31339"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693" w:type="dxa"/>
          </w:tcPr>
          <w:p w:rsidR="004D00C1" w:rsidRDefault="004D00C1" w:rsidP="004D00C1">
            <w:pPr>
              <w:jc w:val="center"/>
            </w:pPr>
            <w:proofErr w:type="spellStart"/>
            <w:r w:rsidRPr="003445B6">
              <w:rPr>
                <w:sz w:val="24"/>
                <w:szCs w:val="24"/>
              </w:rPr>
              <w:t>Зам</w:t>
            </w:r>
            <w:proofErr w:type="spellEnd"/>
            <w:r w:rsidRPr="003445B6">
              <w:rPr>
                <w:sz w:val="24"/>
                <w:szCs w:val="24"/>
              </w:rPr>
              <w:t xml:space="preserve"> </w:t>
            </w:r>
            <w:proofErr w:type="spellStart"/>
            <w:r w:rsidRPr="003445B6">
              <w:rPr>
                <w:sz w:val="24"/>
                <w:szCs w:val="24"/>
              </w:rPr>
              <w:t>зав</w:t>
            </w:r>
            <w:proofErr w:type="spellEnd"/>
            <w:r w:rsidRPr="003445B6">
              <w:rPr>
                <w:sz w:val="24"/>
                <w:szCs w:val="24"/>
              </w:rPr>
              <w:t xml:space="preserve"> </w:t>
            </w:r>
            <w:proofErr w:type="spellStart"/>
            <w:r w:rsidRPr="003445B6">
              <w:rPr>
                <w:sz w:val="24"/>
                <w:szCs w:val="24"/>
              </w:rPr>
              <w:t>по</w:t>
            </w:r>
            <w:proofErr w:type="spellEnd"/>
            <w:r w:rsidRPr="003445B6">
              <w:rPr>
                <w:sz w:val="24"/>
                <w:szCs w:val="24"/>
              </w:rPr>
              <w:t xml:space="preserve"> ВМР</w:t>
            </w:r>
          </w:p>
        </w:tc>
      </w:tr>
      <w:tr w:rsidR="004D00C1" w:rsidRPr="00F31339" w:rsidTr="00B968FC">
        <w:trPr>
          <w:trHeight w:val="146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Проведение целевых инструктажей с сотрудниками по обеспечению безопасности детей на дорогах</w:t>
            </w:r>
          </w:p>
        </w:tc>
        <w:tc>
          <w:tcPr>
            <w:tcW w:w="2693" w:type="dxa"/>
            <w:vAlign w:val="center"/>
          </w:tcPr>
          <w:p w:rsidR="004D00C1" w:rsidRPr="00F31339" w:rsidRDefault="004D00C1" w:rsidP="004D00C1">
            <w:pPr>
              <w:jc w:val="center"/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 xml:space="preserve">В </w:t>
            </w:r>
            <w:proofErr w:type="spellStart"/>
            <w:r w:rsidRPr="00F31339">
              <w:rPr>
                <w:sz w:val="24"/>
                <w:szCs w:val="24"/>
              </w:rPr>
              <w:t>течение</w:t>
            </w:r>
            <w:proofErr w:type="spellEnd"/>
            <w:r w:rsidRPr="00F31339">
              <w:rPr>
                <w:sz w:val="24"/>
                <w:szCs w:val="24"/>
              </w:rPr>
              <w:t xml:space="preserve"> </w:t>
            </w:r>
            <w:proofErr w:type="spellStart"/>
            <w:r w:rsidRPr="00F3133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vAlign w:val="center"/>
          </w:tcPr>
          <w:p w:rsidR="004D00C1" w:rsidRPr="00F31339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F31339">
              <w:rPr>
                <w:sz w:val="24"/>
                <w:szCs w:val="24"/>
              </w:rPr>
              <w:t>Зам</w:t>
            </w:r>
            <w:proofErr w:type="spellEnd"/>
            <w:r w:rsidRPr="00F31339">
              <w:rPr>
                <w:sz w:val="24"/>
                <w:szCs w:val="24"/>
              </w:rPr>
              <w:t xml:space="preserve"> </w:t>
            </w:r>
            <w:proofErr w:type="spellStart"/>
            <w:r w:rsidRPr="00F31339">
              <w:rPr>
                <w:sz w:val="24"/>
                <w:szCs w:val="24"/>
              </w:rPr>
              <w:t>зав</w:t>
            </w:r>
            <w:proofErr w:type="spellEnd"/>
            <w:r w:rsidRPr="00F31339">
              <w:rPr>
                <w:sz w:val="24"/>
                <w:szCs w:val="24"/>
              </w:rPr>
              <w:t xml:space="preserve"> </w:t>
            </w:r>
            <w:proofErr w:type="spellStart"/>
            <w:r w:rsidRPr="00F31339">
              <w:rPr>
                <w:sz w:val="24"/>
                <w:szCs w:val="24"/>
              </w:rPr>
              <w:t>по</w:t>
            </w:r>
            <w:proofErr w:type="spellEnd"/>
            <w:r w:rsidRPr="00F31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ВМР</w:t>
            </w:r>
          </w:p>
        </w:tc>
      </w:tr>
      <w:tr w:rsidR="004D00C1" w:rsidRPr="00F31339" w:rsidTr="00B968FC">
        <w:trPr>
          <w:trHeight w:val="146"/>
        </w:trPr>
        <w:tc>
          <w:tcPr>
            <w:tcW w:w="14850" w:type="dxa"/>
            <w:gridSpan w:val="4"/>
            <w:vAlign w:val="center"/>
          </w:tcPr>
          <w:p w:rsidR="004D00C1" w:rsidRPr="00C2281C" w:rsidRDefault="004D00C1" w:rsidP="004D00C1">
            <w:pPr>
              <w:pStyle w:val="af7"/>
              <w:numPr>
                <w:ilvl w:val="0"/>
                <w:numId w:val="38"/>
              </w:numPr>
              <w:jc w:val="center"/>
              <w:rPr>
                <w:b/>
              </w:rPr>
            </w:pPr>
            <w:proofErr w:type="spellStart"/>
            <w:r w:rsidRPr="00050089">
              <w:rPr>
                <w:b/>
                <w:sz w:val="26"/>
                <w:szCs w:val="26"/>
              </w:rPr>
              <w:t>Организация</w:t>
            </w:r>
            <w:proofErr w:type="spellEnd"/>
            <w:r w:rsidRPr="000500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50089">
              <w:rPr>
                <w:b/>
                <w:sz w:val="26"/>
                <w:szCs w:val="26"/>
              </w:rPr>
              <w:t>работы</w:t>
            </w:r>
            <w:proofErr w:type="spellEnd"/>
            <w:r w:rsidRPr="00050089">
              <w:rPr>
                <w:b/>
                <w:sz w:val="26"/>
                <w:szCs w:val="26"/>
              </w:rPr>
              <w:t xml:space="preserve"> с </w:t>
            </w:r>
            <w:proofErr w:type="spellStart"/>
            <w:r w:rsidRPr="00050089">
              <w:rPr>
                <w:b/>
                <w:sz w:val="26"/>
                <w:szCs w:val="26"/>
              </w:rPr>
              <w:t>педагогами</w:t>
            </w:r>
            <w:proofErr w:type="spellEnd"/>
          </w:p>
        </w:tc>
      </w:tr>
      <w:tr w:rsidR="004D00C1" w:rsidRPr="00F31339" w:rsidTr="00B968FC">
        <w:trPr>
          <w:trHeight w:val="146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>2.1.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Оформление документации по формированию транспортной культуры дошкольников</w:t>
            </w:r>
          </w:p>
        </w:tc>
        <w:tc>
          <w:tcPr>
            <w:tcW w:w="2693" w:type="dxa"/>
            <w:vAlign w:val="center"/>
          </w:tcPr>
          <w:p w:rsidR="004D00C1" w:rsidRPr="00F31339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F31339">
              <w:rPr>
                <w:sz w:val="24"/>
                <w:szCs w:val="24"/>
              </w:rPr>
              <w:t>Зам</w:t>
            </w:r>
            <w:proofErr w:type="spellEnd"/>
            <w:r w:rsidRPr="00F31339">
              <w:rPr>
                <w:sz w:val="24"/>
                <w:szCs w:val="24"/>
              </w:rPr>
              <w:t xml:space="preserve"> </w:t>
            </w:r>
            <w:proofErr w:type="spellStart"/>
            <w:r w:rsidRPr="00F31339">
              <w:rPr>
                <w:sz w:val="24"/>
                <w:szCs w:val="24"/>
              </w:rPr>
              <w:t>зав</w:t>
            </w:r>
            <w:proofErr w:type="spellEnd"/>
            <w:r w:rsidRPr="00F31339">
              <w:rPr>
                <w:sz w:val="24"/>
                <w:szCs w:val="24"/>
              </w:rPr>
              <w:t xml:space="preserve"> </w:t>
            </w:r>
            <w:proofErr w:type="spellStart"/>
            <w:r w:rsidRPr="00F31339">
              <w:rPr>
                <w:sz w:val="24"/>
                <w:szCs w:val="24"/>
              </w:rPr>
              <w:t>по</w:t>
            </w:r>
            <w:proofErr w:type="spellEnd"/>
            <w:r w:rsidRPr="00F31339">
              <w:rPr>
                <w:sz w:val="24"/>
                <w:szCs w:val="24"/>
              </w:rPr>
              <w:t xml:space="preserve"> </w:t>
            </w:r>
            <w:r w:rsidRPr="003445B6">
              <w:rPr>
                <w:sz w:val="24"/>
                <w:szCs w:val="24"/>
              </w:rPr>
              <w:t>ВМР</w:t>
            </w:r>
          </w:p>
        </w:tc>
      </w:tr>
      <w:tr w:rsidR="004D00C1" w:rsidRPr="00F31339" w:rsidTr="00B968FC">
        <w:trPr>
          <w:trHeight w:val="146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>2.2.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Пополнение и обновление пособий по обучению детей ПДД</w:t>
            </w:r>
          </w:p>
        </w:tc>
        <w:tc>
          <w:tcPr>
            <w:tcW w:w="2693" w:type="dxa"/>
            <w:vAlign w:val="center"/>
          </w:tcPr>
          <w:p w:rsidR="004D00C1" w:rsidRPr="00F31339" w:rsidRDefault="004D00C1" w:rsidP="004D00C1">
            <w:pPr>
              <w:jc w:val="center"/>
              <w:rPr>
                <w:sz w:val="24"/>
                <w:szCs w:val="24"/>
              </w:rPr>
            </w:pPr>
            <w:r w:rsidRPr="00DF7FCC">
              <w:rPr>
                <w:sz w:val="24"/>
                <w:szCs w:val="24"/>
              </w:rPr>
              <w:t xml:space="preserve">В </w:t>
            </w:r>
            <w:proofErr w:type="spellStart"/>
            <w:r w:rsidRPr="00DF7FCC">
              <w:rPr>
                <w:sz w:val="24"/>
                <w:szCs w:val="24"/>
              </w:rPr>
              <w:t>течение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DF7FCC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4D00C1" w:rsidRPr="00F31339" w:rsidTr="00B968FC">
        <w:trPr>
          <w:trHeight w:val="146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>2.3.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Разработка конспектов, сценариев, музыкальных развлечений, физкультурных досугов по ПДД</w:t>
            </w:r>
          </w:p>
        </w:tc>
        <w:tc>
          <w:tcPr>
            <w:tcW w:w="2693" w:type="dxa"/>
            <w:vAlign w:val="center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r w:rsidRPr="008D3E32">
              <w:rPr>
                <w:sz w:val="24"/>
                <w:szCs w:val="24"/>
              </w:rPr>
              <w:t xml:space="preserve">В </w:t>
            </w:r>
            <w:proofErr w:type="spellStart"/>
            <w:r w:rsidRPr="008D3E32">
              <w:rPr>
                <w:sz w:val="24"/>
                <w:szCs w:val="24"/>
              </w:rPr>
              <w:t>течение</w:t>
            </w:r>
            <w:proofErr w:type="spellEnd"/>
            <w:r w:rsidRPr="008D3E32">
              <w:rPr>
                <w:sz w:val="24"/>
                <w:szCs w:val="24"/>
              </w:rPr>
              <w:t xml:space="preserve"> </w:t>
            </w:r>
            <w:proofErr w:type="spellStart"/>
            <w:r w:rsidRPr="008D3E3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4D00C1" w:rsidRPr="004D00C1" w:rsidRDefault="004D00C1" w:rsidP="004D00C1">
            <w:pPr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Музыкальный руководитель, инструктор по физической культуре, воспитатели</w:t>
            </w:r>
          </w:p>
        </w:tc>
      </w:tr>
      <w:tr w:rsidR="004D00C1" w:rsidRPr="00F31339" w:rsidTr="00B968FC">
        <w:trPr>
          <w:trHeight w:val="146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>2.4.</w:t>
            </w:r>
          </w:p>
        </w:tc>
        <w:tc>
          <w:tcPr>
            <w:tcW w:w="8761" w:type="dxa"/>
            <w:vAlign w:val="center"/>
          </w:tcPr>
          <w:p w:rsidR="004D00C1" w:rsidRPr="00DF7FCC" w:rsidRDefault="004D00C1" w:rsidP="004D00C1">
            <w:pPr>
              <w:ind w:firstLine="13"/>
              <w:rPr>
                <w:sz w:val="24"/>
                <w:szCs w:val="24"/>
              </w:rPr>
            </w:pPr>
            <w:r w:rsidRPr="004D00C1">
              <w:rPr>
                <w:sz w:val="24"/>
                <w:szCs w:val="24"/>
                <w:lang w:val="ru-RU"/>
              </w:rPr>
              <w:t xml:space="preserve">Проведение мониторинга уровня знаний, умений, навыков детей по освоению </w:t>
            </w:r>
            <w:r w:rsidRPr="00DF7FCC">
              <w:rPr>
                <w:sz w:val="24"/>
                <w:szCs w:val="24"/>
              </w:rPr>
              <w:t>ПДД</w:t>
            </w:r>
          </w:p>
        </w:tc>
        <w:tc>
          <w:tcPr>
            <w:tcW w:w="2693" w:type="dxa"/>
            <w:vAlign w:val="center"/>
          </w:tcPr>
          <w:p w:rsidR="004D00C1" w:rsidRPr="00DF7FCC" w:rsidRDefault="004D00C1" w:rsidP="004D00C1">
            <w:pPr>
              <w:pStyle w:val="af5"/>
              <w:jc w:val="center"/>
              <w:rPr>
                <w:sz w:val="24"/>
                <w:szCs w:val="24"/>
              </w:rPr>
            </w:pPr>
            <w:proofErr w:type="spellStart"/>
            <w:r w:rsidRPr="00DF7FCC">
              <w:rPr>
                <w:sz w:val="24"/>
                <w:szCs w:val="24"/>
              </w:rPr>
              <w:t>Сентябрь</w:t>
            </w:r>
            <w:proofErr w:type="spellEnd"/>
            <w:r w:rsidRPr="00DF7FCC">
              <w:rPr>
                <w:sz w:val="24"/>
                <w:szCs w:val="24"/>
              </w:rPr>
              <w:t xml:space="preserve"> 2020 г.</w:t>
            </w:r>
          </w:p>
          <w:p w:rsidR="004D00C1" w:rsidRPr="00DF7FCC" w:rsidRDefault="004D00C1" w:rsidP="004D00C1">
            <w:pPr>
              <w:pStyle w:val="af5"/>
              <w:jc w:val="center"/>
              <w:rPr>
                <w:sz w:val="24"/>
                <w:szCs w:val="24"/>
              </w:rPr>
            </w:pPr>
            <w:proofErr w:type="spellStart"/>
            <w:r w:rsidRPr="00DF7FCC">
              <w:rPr>
                <w:sz w:val="24"/>
                <w:szCs w:val="24"/>
              </w:rPr>
              <w:t>апрель</w:t>
            </w:r>
            <w:proofErr w:type="spellEnd"/>
            <w:r w:rsidRPr="00DF7FCC">
              <w:rPr>
                <w:sz w:val="24"/>
                <w:szCs w:val="24"/>
              </w:rPr>
              <w:t xml:space="preserve"> 2021г</w:t>
            </w:r>
          </w:p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DF7FCC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4D00C1" w:rsidRPr="00F31339" w:rsidTr="00B968FC">
        <w:trPr>
          <w:trHeight w:val="146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Консультация:</w:t>
            </w:r>
          </w:p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«Создание условий для сознательного изучения детьми ПДД»</w:t>
            </w:r>
          </w:p>
        </w:tc>
        <w:tc>
          <w:tcPr>
            <w:tcW w:w="2693" w:type="dxa"/>
            <w:vAlign w:val="center"/>
          </w:tcPr>
          <w:p w:rsidR="004D00C1" w:rsidRPr="00F31339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D00C1" w:rsidRDefault="004D00C1" w:rsidP="004D00C1">
            <w:pPr>
              <w:jc w:val="center"/>
              <w:rPr>
                <w:sz w:val="24"/>
                <w:szCs w:val="24"/>
              </w:rPr>
            </w:pPr>
          </w:p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3445B6">
              <w:rPr>
                <w:sz w:val="24"/>
                <w:szCs w:val="24"/>
              </w:rPr>
              <w:t>Зам</w:t>
            </w:r>
            <w:proofErr w:type="spellEnd"/>
            <w:r w:rsidRPr="003445B6">
              <w:rPr>
                <w:sz w:val="24"/>
                <w:szCs w:val="24"/>
              </w:rPr>
              <w:t xml:space="preserve"> </w:t>
            </w:r>
            <w:proofErr w:type="spellStart"/>
            <w:r w:rsidRPr="003445B6">
              <w:rPr>
                <w:sz w:val="24"/>
                <w:szCs w:val="24"/>
              </w:rPr>
              <w:t>зав</w:t>
            </w:r>
            <w:proofErr w:type="spellEnd"/>
            <w:r w:rsidRPr="003445B6">
              <w:rPr>
                <w:sz w:val="24"/>
                <w:szCs w:val="24"/>
              </w:rPr>
              <w:t xml:space="preserve"> </w:t>
            </w:r>
            <w:proofErr w:type="spellStart"/>
            <w:r w:rsidRPr="003445B6">
              <w:rPr>
                <w:sz w:val="24"/>
                <w:szCs w:val="24"/>
              </w:rPr>
              <w:t>по</w:t>
            </w:r>
            <w:proofErr w:type="spellEnd"/>
            <w:r w:rsidRPr="003445B6">
              <w:rPr>
                <w:sz w:val="24"/>
                <w:szCs w:val="24"/>
              </w:rPr>
              <w:t xml:space="preserve"> ВМР</w:t>
            </w:r>
          </w:p>
        </w:tc>
      </w:tr>
      <w:tr w:rsidR="004D00C1" w:rsidRPr="00F31339" w:rsidTr="00B968FC">
        <w:trPr>
          <w:trHeight w:val="146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Консультация:</w:t>
            </w:r>
          </w:p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«Просвещение родителей по вопросам обучения детей правилам дорожного движения»</w:t>
            </w:r>
          </w:p>
        </w:tc>
        <w:tc>
          <w:tcPr>
            <w:tcW w:w="2693" w:type="dxa"/>
            <w:vAlign w:val="center"/>
          </w:tcPr>
          <w:p w:rsidR="004D00C1" w:rsidRPr="00F31339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D00C1" w:rsidRDefault="004D00C1" w:rsidP="004D00C1">
            <w:pPr>
              <w:jc w:val="center"/>
              <w:rPr>
                <w:sz w:val="24"/>
                <w:szCs w:val="24"/>
              </w:rPr>
            </w:pPr>
          </w:p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F31339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4D00C1" w:rsidRPr="00F31339" w:rsidTr="00B968FC">
        <w:trPr>
          <w:trHeight w:val="146"/>
        </w:trPr>
        <w:tc>
          <w:tcPr>
            <w:tcW w:w="14850" w:type="dxa"/>
            <w:gridSpan w:val="4"/>
            <w:vAlign w:val="center"/>
          </w:tcPr>
          <w:p w:rsidR="004D00C1" w:rsidRPr="00F31339" w:rsidRDefault="004D00C1" w:rsidP="004D00C1">
            <w:pPr>
              <w:jc w:val="center"/>
              <w:rPr>
                <w:b/>
                <w:sz w:val="24"/>
                <w:szCs w:val="24"/>
              </w:rPr>
            </w:pPr>
            <w:r w:rsidRPr="00F31339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0089">
              <w:rPr>
                <w:b/>
                <w:szCs w:val="26"/>
              </w:rPr>
              <w:t xml:space="preserve"> </w:t>
            </w:r>
            <w:proofErr w:type="spellStart"/>
            <w:r w:rsidRPr="00050089">
              <w:rPr>
                <w:b/>
                <w:szCs w:val="26"/>
              </w:rPr>
              <w:t>Организация</w:t>
            </w:r>
            <w:proofErr w:type="spellEnd"/>
            <w:r w:rsidRPr="00050089">
              <w:rPr>
                <w:b/>
                <w:szCs w:val="26"/>
              </w:rPr>
              <w:t xml:space="preserve"> </w:t>
            </w:r>
            <w:proofErr w:type="spellStart"/>
            <w:r w:rsidRPr="00050089">
              <w:rPr>
                <w:b/>
                <w:szCs w:val="26"/>
              </w:rPr>
              <w:t>работы</w:t>
            </w:r>
            <w:proofErr w:type="spellEnd"/>
            <w:r w:rsidRPr="00050089">
              <w:rPr>
                <w:b/>
                <w:szCs w:val="26"/>
              </w:rPr>
              <w:t xml:space="preserve"> с </w:t>
            </w:r>
            <w:proofErr w:type="spellStart"/>
            <w:r w:rsidRPr="00050089">
              <w:rPr>
                <w:b/>
                <w:szCs w:val="26"/>
              </w:rPr>
              <w:t>детьми</w:t>
            </w:r>
            <w:proofErr w:type="spellEnd"/>
          </w:p>
        </w:tc>
      </w:tr>
      <w:tr w:rsidR="004D00C1" w:rsidRPr="00F31339" w:rsidTr="00B968FC">
        <w:trPr>
          <w:trHeight w:val="146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>3.1.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Проведение игр по ознакомлению с правилами дорожного движения:</w:t>
            </w:r>
          </w:p>
          <w:p w:rsidR="004D00C1" w:rsidRPr="00DF7FCC" w:rsidRDefault="004D00C1" w:rsidP="004D00C1">
            <w:pPr>
              <w:ind w:firstLine="13"/>
              <w:rPr>
                <w:sz w:val="24"/>
                <w:szCs w:val="24"/>
              </w:rPr>
            </w:pPr>
            <w:r w:rsidRPr="00DF7FCC">
              <w:rPr>
                <w:sz w:val="24"/>
                <w:szCs w:val="24"/>
              </w:rPr>
              <w:t xml:space="preserve">- </w:t>
            </w:r>
            <w:proofErr w:type="spellStart"/>
            <w:r w:rsidRPr="00DF7FCC">
              <w:rPr>
                <w:sz w:val="24"/>
                <w:szCs w:val="24"/>
              </w:rPr>
              <w:t>дидактические</w:t>
            </w:r>
            <w:proofErr w:type="spellEnd"/>
          </w:p>
          <w:p w:rsidR="004D00C1" w:rsidRPr="00DF7FCC" w:rsidRDefault="004D00C1" w:rsidP="004D00C1">
            <w:pPr>
              <w:ind w:firstLine="13"/>
              <w:rPr>
                <w:sz w:val="24"/>
                <w:szCs w:val="24"/>
              </w:rPr>
            </w:pPr>
            <w:r w:rsidRPr="00DF7FCC">
              <w:rPr>
                <w:sz w:val="24"/>
                <w:szCs w:val="24"/>
              </w:rPr>
              <w:t xml:space="preserve">- </w:t>
            </w:r>
            <w:proofErr w:type="spellStart"/>
            <w:r w:rsidRPr="00DF7FCC">
              <w:rPr>
                <w:sz w:val="24"/>
                <w:szCs w:val="24"/>
              </w:rPr>
              <w:t>подвижные</w:t>
            </w:r>
            <w:proofErr w:type="spellEnd"/>
          </w:p>
          <w:p w:rsidR="004D00C1" w:rsidRPr="00DF7FCC" w:rsidRDefault="004D00C1" w:rsidP="004D00C1">
            <w:pPr>
              <w:ind w:firstLine="13"/>
              <w:rPr>
                <w:sz w:val="24"/>
                <w:szCs w:val="24"/>
              </w:rPr>
            </w:pPr>
            <w:r w:rsidRPr="00DF7FCC">
              <w:rPr>
                <w:sz w:val="24"/>
                <w:szCs w:val="24"/>
              </w:rPr>
              <w:t xml:space="preserve">- </w:t>
            </w:r>
            <w:proofErr w:type="spellStart"/>
            <w:r w:rsidRPr="00DF7FCC">
              <w:rPr>
                <w:sz w:val="24"/>
                <w:szCs w:val="24"/>
              </w:rPr>
              <w:t>сюжетно-ролевые</w:t>
            </w:r>
            <w:proofErr w:type="spellEnd"/>
          </w:p>
        </w:tc>
        <w:tc>
          <w:tcPr>
            <w:tcW w:w="2693" w:type="dxa"/>
            <w:vAlign w:val="center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r w:rsidRPr="00DF7FCC">
              <w:rPr>
                <w:sz w:val="24"/>
                <w:szCs w:val="24"/>
              </w:rPr>
              <w:t xml:space="preserve">В </w:t>
            </w:r>
            <w:proofErr w:type="spellStart"/>
            <w:r w:rsidRPr="00DF7FCC">
              <w:rPr>
                <w:sz w:val="24"/>
                <w:szCs w:val="24"/>
              </w:rPr>
              <w:t>течение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года</w:t>
            </w:r>
            <w:proofErr w:type="spellEnd"/>
            <w:r w:rsidRPr="00DF7FCC">
              <w:rPr>
                <w:sz w:val="24"/>
                <w:szCs w:val="24"/>
              </w:rPr>
              <w:t xml:space="preserve">, </w:t>
            </w:r>
            <w:proofErr w:type="spellStart"/>
            <w:r w:rsidRPr="00DF7FCC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693" w:type="dxa"/>
            <w:vAlign w:val="center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DF7FCC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4D00C1" w:rsidRPr="00F31339" w:rsidTr="00B968FC">
        <w:trPr>
          <w:trHeight w:val="839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>3.2.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Проведение досугов, развлечений, спортивных праздников по обучению детей дошкольного возраста ПДД</w:t>
            </w:r>
          </w:p>
        </w:tc>
        <w:tc>
          <w:tcPr>
            <w:tcW w:w="2693" w:type="dxa"/>
            <w:vAlign w:val="center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r w:rsidRPr="00DF7FCC">
              <w:rPr>
                <w:sz w:val="24"/>
                <w:szCs w:val="24"/>
              </w:rPr>
              <w:t xml:space="preserve">1 </w:t>
            </w:r>
            <w:proofErr w:type="spellStart"/>
            <w:r w:rsidRPr="00DF7FCC">
              <w:rPr>
                <w:sz w:val="24"/>
                <w:szCs w:val="24"/>
              </w:rPr>
              <w:t>раз</w:t>
            </w:r>
            <w:proofErr w:type="spellEnd"/>
            <w:r w:rsidRPr="00DF7FCC">
              <w:rPr>
                <w:sz w:val="24"/>
                <w:szCs w:val="24"/>
              </w:rPr>
              <w:t xml:space="preserve"> в </w:t>
            </w:r>
            <w:proofErr w:type="spellStart"/>
            <w:r w:rsidRPr="00DF7FCC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693" w:type="dxa"/>
            <w:vAlign w:val="center"/>
          </w:tcPr>
          <w:p w:rsidR="004D00C1" w:rsidRPr="004D00C1" w:rsidRDefault="004D00C1" w:rsidP="004D00C1">
            <w:pPr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Музыкальный руководитель, инструктор по физической культуре, воспитатели</w:t>
            </w:r>
          </w:p>
        </w:tc>
      </w:tr>
      <w:tr w:rsidR="004D00C1" w:rsidRPr="00F31339" w:rsidTr="00B968FC">
        <w:trPr>
          <w:trHeight w:val="1213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>3.3.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Игры-ситуации «Школа пешеходных наук»</w:t>
            </w:r>
          </w:p>
        </w:tc>
        <w:tc>
          <w:tcPr>
            <w:tcW w:w="2693" w:type="dxa"/>
            <w:vAlign w:val="center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DF7FCC">
              <w:rPr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693" w:type="dxa"/>
            <w:vAlign w:val="center"/>
          </w:tcPr>
          <w:p w:rsidR="004D00C1" w:rsidRPr="004D00C1" w:rsidRDefault="004D00C1" w:rsidP="004D00C1">
            <w:pPr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Воспитатели младших, средних,  старших групп</w:t>
            </w:r>
          </w:p>
        </w:tc>
      </w:tr>
      <w:tr w:rsidR="004D00C1" w:rsidRPr="00F31339" w:rsidTr="00B968FC">
        <w:trPr>
          <w:trHeight w:val="2535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</w:rPr>
            </w:pPr>
            <w:r w:rsidRPr="00F31339">
              <w:rPr>
                <w:sz w:val="24"/>
                <w:szCs w:val="24"/>
              </w:rPr>
              <w:t>3.4.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 xml:space="preserve">Тематическая неделя по ПДД: </w:t>
            </w:r>
          </w:p>
          <w:p w:rsidR="004D00C1" w:rsidRPr="004D00C1" w:rsidRDefault="004D00C1" w:rsidP="004D00C1">
            <w:pPr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- Игры-ситуации «Незнайка на прогулке по городу»;</w:t>
            </w:r>
          </w:p>
          <w:p w:rsidR="004D00C1" w:rsidRPr="004D00C1" w:rsidRDefault="004D00C1" w:rsidP="004D00C1">
            <w:pPr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- Беседы на темы о правилах дорожного движения;</w:t>
            </w:r>
          </w:p>
          <w:p w:rsidR="004D00C1" w:rsidRPr="004D00C1" w:rsidRDefault="004D00C1" w:rsidP="004D00C1">
            <w:pPr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 xml:space="preserve">- Рассматривание проблемных игровых ситуаций </w:t>
            </w:r>
          </w:p>
          <w:p w:rsidR="004D00C1" w:rsidRPr="004D00C1" w:rsidRDefault="004D00C1" w:rsidP="004D00C1">
            <w:pPr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(обыгрывание разных дорожных ситуаций);</w:t>
            </w:r>
            <w:r w:rsidRPr="004D00C1">
              <w:rPr>
                <w:sz w:val="24"/>
                <w:szCs w:val="24"/>
                <w:lang w:val="ru-RU"/>
              </w:rPr>
              <w:br/>
              <w:t>- Чтение художественно литературы</w:t>
            </w:r>
          </w:p>
          <w:p w:rsidR="004D00C1" w:rsidRDefault="004D00C1" w:rsidP="004D00C1">
            <w:pPr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- Просмотр обучающих мультфильмов «Аркадий Паровозов», «</w:t>
            </w:r>
            <w:proofErr w:type="spellStart"/>
            <w:r w:rsidRPr="004D00C1">
              <w:rPr>
                <w:sz w:val="24"/>
                <w:szCs w:val="24"/>
                <w:lang w:val="ru-RU"/>
              </w:rPr>
              <w:t>Смешарики</w:t>
            </w:r>
            <w:proofErr w:type="spellEnd"/>
            <w:r w:rsidRPr="004D00C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F7FCC">
              <w:rPr>
                <w:sz w:val="24"/>
                <w:szCs w:val="24"/>
              </w:rPr>
              <w:t>Азбука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безопасности</w:t>
            </w:r>
            <w:proofErr w:type="spellEnd"/>
            <w:r w:rsidRPr="00DF7FCC">
              <w:rPr>
                <w:sz w:val="24"/>
                <w:szCs w:val="24"/>
              </w:rPr>
              <w:t>», «</w:t>
            </w:r>
            <w:proofErr w:type="spellStart"/>
            <w:r w:rsidRPr="00DF7FCC">
              <w:rPr>
                <w:sz w:val="24"/>
                <w:szCs w:val="24"/>
              </w:rPr>
              <w:t>Тетушка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Сова</w:t>
            </w:r>
            <w:proofErr w:type="spellEnd"/>
            <w:r w:rsidRPr="00DF7FCC">
              <w:rPr>
                <w:sz w:val="24"/>
                <w:szCs w:val="24"/>
              </w:rPr>
              <w:t xml:space="preserve">. </w:t>
            </w:r>
            <w:proofErr w:type="spellStart"/>
            <w:r w:rsidRPr="00DF7FCC">
              <w:rPr>
                <w:sz w:val="24"/>
                <w:szCs w:val="24"/>
              </w:rPr>
              <w:t>Уроки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безопасности</w:t>
            </w:r>
            <w:proofErr w:type="spellEnd"/>
            <w:r w:rsidRPr="00DF7FCC">
              <w:rPr>
                <w:sz w:val="24"/>
                <w:szCs w:val="24"/>
              </w:rPr>
              <w:t>»</w:t>
            </w:r>
          </w:p>
          <w:p w:rsidR="00B968FC" w:rsidRDefault="00B968FC" w:rsidP="004D00C1">
            <w:pPr>
              <w:rPr>
                <w:sz w:val="24"/>
                <w:szCs w:val="24"/>
                <w:lang w:val="ru-RU"/>
              </w:rPr>
            </w:pPr>
          </w:p>
          <w:p w:rsidR="00B968FC" w:rsidRDefault="00B968FC" w:rsidP="004D00C1">
            <w:pPr>
              <w:rPr>
                <w:sz w:val="24"/>
                <w:szCs w:val="24"/>
                <w:lang w:val="ru-RU"/>
              </w:rPr>
            </w:pPr>
          </w:p>
          <w:p w:rsidR="00B968FC" w:rsidRDefault="00B968FC" w:rsidP="004D00C1">
            <w:pPr>
              <w:rPr>
                <w:sz w:val="24"/>
                <w:szCs w:val="24"/>
                <w:lang w:val="ru-RU"/>
              </w:rPr>
            </w:pPr>
          </w:p>
          <w:p w:rsidR="00B968FC" w:rsidRPr="00B968FC" w:rsidRDefault="00B968FC" w:rsidP="004D00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4D00C1" w:rsidRPr="00DF7FCC" w:rsidRDefault="004D00C1" w:rsidP="004D00C1">
            <w:pPr>
              <w:pStyle w:val="af5"/>
              <w:jc w:val="center"/>
              <w:rPr>
                <w:sz w:val="24"/>
                <w:szCs w:val="24"/>
              </w:rPr>
            </w:pPr>
            <w:proofErr w:type="spellStart"/>
            <w:r w:rsidRPr="00DF7FCC">
              <w:rPr>
                <w:sz w:val="24"/>
                <w:szCs w:val="24"/>
              </w:rPr>
              <w:t>Сентябрь</w:t>
            </w:r>
            <w:proofErr w:type="spellEnd"/>
            <w:r w:rsidRPr="00DF7FCC">
              <w:rPr>
                <w:sz w:val="24"/>
                <w:szCs w:val="24"/>
              </w:rPr>
              <w:t xml:space="preserve"> 2020 г.</w:t>
            </w:r>
          </w:p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D00C1" w:rsidRPr="004D00C1" w:rsidRDefault="004D00C1" w:rsidP="004D00C1">
            <w:pPr>
              <w:pStyle w:val="af5"/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Зам. зав. по ВМР</w:t>
            </w:r>
          </w:p>
          <w:p w:rsidR="004D00C1" w:rsidRPr="004D00C1" w:rsidRDefault="004D00C1" w:rsidP="004D00C1">
            <w:pPr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Воспитатели средних, старших групп</w:t>
            </w:r>
          </w:p>
        </w:tc>
      </w:tr>
      <w:tr w:rsidR="004D00C1" w:rsidRPr="00F31339" w:rsidTr="00B968FC">
        <w:trPr>
          <w:trHeight w:val="274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Выставка детских рисунков «Дорога и дети»</w:t>
            </w:r>
          </w:p>
        </w:tc>
        <w:tc>
          <w:tcPr>
            <w:tcW w:w="2693" w:type="dxa"/>
            <w:vAlign w:val="center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r w:rsidRPr="00DF7FCC">
              <w:rPr>
                <w:sz w:val="24"/>
                <w:szCs w:val="24"/>
              </w:rPr>
              <w:t xml:space="preserve">В </w:t>
            </w:r>
            <w:proofErr w:type="spellStart"/>
            <w:r w:rsidRPr="00DF7FCC">
              <w:rPr>
                <w:sz w:val="24"/>
                <w:szCs w:val="24"/>
              </w:rPr>
              <w:t>течение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vAlign w:val="center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r w:rsidRPr="00DF7FCC">
              <w:rPr>
                <w:sz w:val="24"/>
                <w:szCs w:val="24"/>
              </w:rPr>
              <w:t xml:space="preserve">ПДО,  </w:t>
            </w:r>
            <w:proofErr w:type="spellStart"/>
            <w:r w:rsidRPr="00DF7FCC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4D00C1" w:rsidRPr="00F31339" w:rsidTr="00B968FC">
        <w:trPr>
          <w:trHeight w:val="1677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</w:rPr>
            </w:pPr>
            <w:r>
              <w:rPr>
                <w:sz w:val="24"/>
              </w:rPr>
              <w:t xml:space="preserve"> 3.6.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Экскурсии:</w:t>
            </w:r>
          </w:p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- на регулируемый перекресток;</w:t>
            </w:r>
          </w:p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- на нерегулируемый перекресток;</w:t>
            </w:r>
          </w:p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- «Дорожные знаки для пешеходов»;</w:t>
            </w:r>
          </w:p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- «Виды и сигналы светофоров»;</w:t>
            </w:r>
          </w:p>
          <w:p w:rsidR="004D00C1" w:rsidRPr="00DF7FCC" w:rsidRDefault="004D00C1" w:rsidP="004D00C1">
            <w:pPr>
              <w:ind w:firstLine="13"/>
              <w:rPr>
                <w:sz w:val="24"/>
                <w:szCs w:val="24"/>
              </w:rPr>
            </w:pPr>
            <w:r w:rsidRPr="00DF7FCC">
              <w:rPr>
                <w:sz w:val="24"/>
                <w:szCs w:val="24"/>
              </w:rPr>
              <w:t>- «</w:t>
            </w:r>
            <w:proofErr w:type="spellStart"/>
            <w:r w:rsidRPr="00DF7FCC">
              <w:rPr>
                <w:sz w:val="24"/>
                <w:szCs w:val="24"/>
              </w:rPr>
              <w:t>Виды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транспорта</w:t>
            </w:r>
            <w:proofErr w:type="spellEnd"/>
            <w:r w:rsidRPr="00DF7FC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vAlign w:val="center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r w:rsidRPr="00DF7FCC">
              <w:rPr>
                <w:sz w:val="24"/>
                <w:szCs w:val="24"/>
              </w:rPr>
              <w:t xml:space="preserve">В </w:t>
            </w:r>
            <w:proofErr w:type="spellStart"/>
            <w:r w:rsidRPr="00DF7FCC">
              <w:rPr>
                <w:sz w:val="24"/>
                <w:szCs w:val="24"/>
              </w:rPr>
              <w:t>течение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vAlign w:val="center"/>
          </w:tcPr>
          <w:p w:rsidR="004D00C1" w:rsidRPr="004D00C1" w:rsidRDefault="004D00C1" w:rsidP="004D00C1">
            <w:pPr>
              <w:pStyle w:val="af5"/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Зам. зав. по ВМР</w:t>
            </w:r>
          </w:p>
          <w:p w:rsidR="004D00C1" w:rsidRPr="004D00C1" w:rsidRDefault="004D00C1" w:rsidP="004D00C1">
            <w:pPr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Инспектор ГИБДД Воспитатели старших групп</w:t>
            </w:r>
          </w:p>
        </w:tc>
      </w:tr>
      <w:tr w:rsidR="004D00C1" w:rsidRPr="00F31339" w:rsidTr="00B968FC">
        <w:trPr>
          <w:trHeight w:val="1433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761" w:type="dxa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Лекция по безопасности дорожного движения с приглашением сотрудника ГИБДД</w:t>
            </w:r>
          </w:p>
        </w:tc>
        <w:tc>
          <w:tcPr>
            <w:tcW w:w="2693" w:type="dxa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DF7FCC">
              <w:rPr>
                <w:sz w:val="24"/>
                <w:szCs w:val="24"/>
              </w:rPr>
              <w:t>Октябрь</w:t>
            </w:r>
            <w:proofErr w:type="spellEnd"/>
            <w:r w:rsidRPr="00DF7FCC">
              <w:rPr>
                <w:sz w:val="24"/>
                <w:szCs w:val="24"/>
              </w:rPr>
              <w:t xml:space="preserve">, </w:t>
            </w:r>
            <w:proofErr w:type="spellStart"/>
            <w:r w:rsidRPr="00DF7FCC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93" w:type="dxa"/>
          </w:tcPr>
          <w:p w:rsidR="004D00C1" w:rsidRPr="004D00C1" w:rsidRDefault="004D00C1" w:rsidP="004D00C1">
            <w:pPr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Зам. зав. по ВМР</w:t>
            </w:r>
          </w:p>
          <w:p w:rsidR="004D00C1" w:rsidRPr="004D00C1" w:rsidRDefault="004D00C1" w:rsidP="004D00C1">
            <w:pPr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Инспектор ГИБДД Воспитатели  подготовительных групп</w:t>
            </w:r>
          </w:p>
        </w:tc>
      </w:tr>
      <w:tr w:rsidR="004D00C1" w:rsidRPr="00F31339" w:rsidTr="00B968FC">
        <w:trPr>
          <w:trHeight w:val="844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8761" w:type="dxa"/>
          </w:tcPr>
          <w:p w:rsidR="004D00C1" w:rsidRPr="004D00C1" w:rsidRDefault="004D00C1" w:rsidP="004D00C1">
            <w:pPr>
              <w:ind w:firstLine="13"/>
              <w:jc w:val="both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Минутки безопасного дорожного движения в холле ДОУ «Островок безопасности»</w:t>
            </w:r>
          </w:p>
        </w:tc>
        <w:tc>
          <w:tcPr>
            <w:tcW w:w="2693" w:type="dxa"/>
          </w:tcPr>
          <w:p w:rsidR="004D00C1" w:rsidRPr="004D00C1" w:rsidRDefault="004D00C1" w:rsidP="004D00C1">
            <w:pPr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В течение года,</w:t>
            </w:r>
          </w:p>
          <w:p w:rsidR="004D00C1" w:rsidRPr="004D00C1" w:rsidRDefault="004D00C1" w:rsidP="004D00C1">
            <w:pPr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693" w:type="dxa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DF7FCC">
              <w:rPr>
                <w:sz w:val="24"/>
                <w:szCs w:val="24"/>
              </w:rPr>
              <w:t>Воспитатели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средних</w:t>
            </w:r>
            <w:proofErr w:type="spellEnd"/>
            <w:r w:rsidRPr="00DF7FCC">
              <w:rPr>
                <w:sz w:val="24"/>
                <w:szCs w:val="24"/>
              </w:rPr>
              <w:t xml:space="preserve">, </w:t>
            </w:r>
            <w:proofErr w:type="spellStart"/>
            <w:r w:rsidRPr="00DF7FCC">
              <w:rPr>
                <w:sz w:val="24"/>
                <w:szCs w:val="24"/>
              </w:rPr>
              <w:t>старших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групп</w:t>
            </w:r>
            <w:proofErr w:type="spellEnd"/>
          </w:p>
        </w:tc>
      </w:tr>
      <w:tr w:rsidR="004D00C1" w:rsidRPr="00F31339" w:rsidTr="00B968FC">
        <w:trPr>
          <w:trHeight w:val="829"/>
        </w:trPr>
        <w:tc>
          <w:tcPr>
            <w:tcW w:w="703" w:type="dxa"/>
            <w:vAlign w:val="center"/>
          </w:tcPr>
          <w:p w:rsidR="004D00C1" w:rsidRDefault="004D00C1" w:rsidP="004D00C1">
            <w:pPr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8761" w:type="dxa"/>
          </w:tcPr>
          <w:p w:rsidR="004D00C1" w:rsidRPr="004D00C1" w:rsidRDefault="004D00C1" w:rsidP="004D00C1">
            <w:pPr>
              <w:ind w:left="-10"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 xml:space="preserve">Беседы на темы «Я и дорога», «В мире дорожных знаков», «Мой веселый, звонкий мяч, </w:t>
            </w:r>
            <w:proofErr w:type="gramStart"/>
            <w:r w:rsidRPr="004D00C1">
              <w:rPr>
                <w:sz w:val="24"/>
                <w:szCs w:val="24"/>
                <w:lang w:val="ru-RU"/>
              </w:rPr>
              <w:t>ты</w:t>
            </w:r>
            <w:proofErr w:type="gramEnd"/>
            <w:r w:rsidRPr="004D00C1">
              <w:rPr>
                <w:sz w:val="24"/>
                <w:szCs w:val="24"/>
                <w:lang w:val="ru-RU"/>
              </w:rPr>
              <w:t xml:space="preserve"> куда помчался вскачь»</w:t>
            </w:r>
          </w:p>
        </w:tc>
        <w:tc>
          <w:tcPr>
            <w:tcW w:w="2693" w:type="dxa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r w:rsidRPr="00DF7FCC">
              <w:rPr>
                <w:sz w:val="24"/>
                <w:szCs w:val="24"/>
              </w:rPr>
              <w:t xml:space="preserve">В </w:t>
            </w:r>
            <w:proofErr w:type="spellStart"/>
            <w:r w:rsidRPr="00DF7FCC">
              <w:rPr>
                <w:sz w:val="24"/>
                <w:szCs w:val="24"/>
              </w:rPr>
              <w:t>течение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DF7FCC">
              <w:rPr>
                <w:sz w:val="24"/>
                <w:szCs w:val="24"/>
              </w:rPr>
              <w:t>Воспитатели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средних</w:t>
            </w:r>
            <w:proofErr w:type="spellEnd"/>
            <w:r w:rsidRPr="00DF7FCC">
              <w:rPr>
                <w:sz w:val="24"/>
                <w:szCs w:val="24"/>
              </w:rPr>
              <w:t xml:space="preserve">,   </w:t>
            </w:r>
            <w:proofErr w:type="spellStart"/>
            <w:r w:rsidRPr="00DF7FCC">
              <w:rPr>
                <w:sz w:val="24"/>
                <w:szCs w:val="24"/>
              </w:rPr>
              <w:t>старших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групп</w:t>
            </w:r>
            <w:proofErr w:type="spellEnd"/>
          </w:p>
        </w:tc>
      </w:tr>
      <w:tr w:rsidR="004D00C1" w:rsidRPr="00F31339" w:rsidTr="00B968FC">
        <w:trPr>
          <w:trHeight w:val="698"/>
        </w:trPr>
        <w:tc>
          <w:tcPr>
            <w:tcW w:w="703" w:type="dxa"/>
            <w:vAlign w:val="center"/>
          </w:tcPr>
          <w:p w:rsidR="004D00C1" w:rsidRDefault="004D00C1" w:rsidP="004D00C1">
            <w:pPr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8761" w:type="dxa"/>
          </w:tcPr>
          <w:p w:rsidR="004D00C1" w:rsidRPr="00DF7FCC" w:rsidRDefault="004D00C1" w:rsidP="004D00C1">
            <w:pPr>
              <w:ind w:left="-10" w:firstLine="13"/>
              <w:rPr>
                <w:sz w:val="24"/>
                <w:szCs w:val="24"/>
              </w:rPr>
            </w:pPr>
            <w:r w:rsidRPr="00DF7FCC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F7FCC">
              <w:rPr>
                <w:color w:val="000000"/>
                <w:sz w:val="24"/>
                <w:szCs w:val="24"/>
              </w:rPr>
              <w:t>Минутки</w:t>
            </w:r>
            <w:proofErr w:type="spellEnd"/>
            <w:r w:rsidRPr="00DF7F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DF7FCC">
              <w:rPr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DF7FCC">
              <w:rPr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  <w:tc>
          <w:tcPr>
            <w:tcW w:w="2693" w:type="dxa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DF7FCC">
              <w:rPr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693" w:type="dxa"/>
          </w:tcPr>
          <w:p w:rsidR="004D00C1" w:rsidRPr="004D00C1" w:rsidRDefault="004D00C1" w:rsidP="004D00C1">
            <w:pPr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Воспитатели младших, средних,   старших групп</w:t>
            </w:r>
          </w:p>
        </w:tc>
      </w:tr>
      <w:tr w:rsidR="004D00C1" w:rsidRPr="00F31339" w:rsidTr="00B968FC">
        <w:trPr>
          <w:trHeight w:val="842"/>
        </w:trPr>
        <w:tc>
          <w:tcPr>
            <w:tcW w:w="703" w:type="dxa"/>
            <w:vAlign w:val="center"/>
          </w:tcPr>
          <w:p w:rsidR="004D00C1" w:rsidRDefault="004D00C1" w:rsidP="004D00C1">
            <w:pPr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8761" w:type="dxa"/>
          </w:tcPr>
          <w:p w:rsidR="004D00C1" w:rsidRPr="004D00C1" w:rsidRDefault="004D00C1" w:rsidP="004D00C1">
            <w:pPr>
              <w:ind w:firstLine="13"/>
              <w:rPr>
                <w:color w:val="000000"/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Беседы с детьми о правилах дорожного движения, о безопасности на дороге: «Правила пешехода», «Моя дорожная грамота», «Опасности на улице и во дворе» и др.</w:t>
            </w:r>
          </w:p>
        </w:tc>
        <w:tc>
          <w:tcPr>
            <w:tcW w:w="2693" w:type="dxa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DF7FCC">
              <w:rPr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693" w:type="dxa"/>
          </w:tcPr>
          <w:p w:rsidR="004D00C1" w:rsidRPr="004D00C1" w:rsidRDefault="004D00C1" w:rsidP="004D00C1">
            <w:pPr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Воспитатели младших, средних,   старших групп</w:t>
            </w:r>
          </w:p>
        </w:tc>
      </w:tr>
      <w:tr w:rsidR="004D00C1" w:rsidRPr="00F31339" w:rsidTr="00B968FC">
        <w:trPr>
          <w:trHeight w:val="595"/>
        </w:trPr>
        <w:tc>
          <w:tcPr>
            <w:tcW w:w="703" w:type="dxa"/>
            <w:vAlign w:val="center"/>
          </w:tcPr>
          <w:p w:rsidR="004D00C1" w:rsidRDefault="004D00C1" w:rsidP="004D00C1">
            <w:pPr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8761" w:type="dxa"/>
          </w:tcPr>
          <w:p w:rsidR="004D00C1" w:rsidRPr="004D00C1" w:rsidRDefault="004D00C1" w:rsidP="004D00C1">
            <w:pPr>
              <w:ind w:firstLine="13"/>
              <w:rPr>
                <w:color w:val="000000"/>
                <w:sz w:val="24"/>
                <w:szCs w:val="24"/>
                <w:lang w:val="ru-RU"/>
              </w:rPr>
            </w:pPr>
            <w:r w:rsidRPr="004D00C1">
              <w:rPr>
                <w:color w:val="000000"/>
                <w:sz w:val="24"/>
                <w:szCs w:val="24"/>
                <w:lang w:val="ru-RU"/>
              </w:rPr>
              <w:t>Просмотр мультипликационных фильмов, презентаций по ПДД.</w:t>
            </w:r>
          </w:p>
        </w:tc>
        <w:tc>
          <w:tcPr>
            <w:tcW w:w="2693" w:type="dxa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r w:rsidRPr="00DF7FCC">
              <w:rPr>
                <w:sz w:val="24"/>
                <w:szCs w:val="24"/>
              </w:rPr>
              <w:t xml:space="preserve">1 </w:t>
            </w:r>
            <w:proofErr w:type="spellStart"/>
            <w:r w:rsidRPr="00DF7FCC">
              <w:rPr>
                <w:sz w:val="24"/>
                <w:szCs w:val="24"/>
              </w:rPr>
              <w:t>раз</w:t>
            </w:r>
            <w:proofErr w:type="spellEnd"/>
            <w:r w:rsidRPr="00DF7FCC">
              <w:rPr>
                <w:sz w:val="24"/>
                <w:szCs w:val="24"/>
              </w:rPr>
              <w:t xml:space="preserve"> в </w:t>
            </w:r>
            <w:proofErr w:type="spellStart"/>
            <w:r w:rsidRPr="00DF7FC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693" w:type="dxa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DF7FCC">
              <w:rPr>
                <w:sz w:val="24"/>
                <w:szCs w:val="24"/>
              </w:rPr>
              <w:t>Воспитатели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средних</w:t>
            </w:r>
            <w:proofErr w:type="spellEnd"/>
            <w:r w:rsidRPr="00DF7FCC">
              <w:rPr>
                <w:sz w:val="24"/>
                <w:szCs w:val="24"/>
              </w:rPr>
              <w:t xml:space="preserve">,  </w:t>
            </w:r>
            <w:proofErr w:type="spellStart"/>
            <w:r w:rsidRPr="00DF7FCC">
              <w:rPr>
                <w:sz w:val="24"/>
                <w:szCs w:val="24"/>
              </w:rPr>
              <w:t>старших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групп</w:t>
            </w:r>
            <w:proofErr w:type="spellEnd"/>
          </w:p>
        </w:tc>
      </w:tr>
      <w:tr w:rsidR="004D00C1" w:rsidRPr="00F31339" w:rsidTr="00B968FC">
        <w:trPr>
          <w:trHeight w:val="560"/>
        </w:trPr>
        <w:tc>
          <w:tcPr>
            <w:tcW w:w="703" w:type="dxa"/>
            <w:vAlign w:val="center"/>
          </w:tcPr>
          <w:p w:rsidR="004D00C1" w:rsidRDefault="004D00C1" w:rsidP="004D00C1">
            <w:pPr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8761" w:type="dxa"/>
          </w:tcPr>
          <w:p w:rsidR="004D00C1" w:rsidRPr="00DF7FCC" w:rsidRDefault="004D00C1" w:rsidP="004D00C1">
            <w:pPr>
              <w:ind w:firstLine="13"/>
              <w:rPr>
                <w:color w:val="000000"/>
                <w:sz w:val="24"/>
                <w:szCs w:val="24"/>
              </w:rPr>
            </w:pPr>
            <w:proofErr w:type="spellStart"/>
            <w:r w:rsidRPr="00DF7FCC">
              <w:rPr>
                <w:color w:val="000000"/>
                <w:sz w:val="24"/>
                <w:szCs w:val="24"/>
              </w:rPr>
              <w:t>Чтение</w:t>
            </w:r>
            <w:proofErr w:type="spellEnd"/>
            <w:r w:rsidRPr="00DF7F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DF7F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color w:val="000000"/>
                <w:sz w:val="24"/>
                <w:szCs w:val="24"/>
              </w:rPr>
              <w:t>литературы</w:t>
            </w:r>
            <w:proofErr w:type="spellEnd"/>
            <w:r w:rsidRPr="00DF7F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r w:rsidRPr="00DF7FCC">
              <w:rPr>
                <w:sz w:val="24"/>
                <w:szCs w:val="24"/>
              </w:rPr>
              <w:t xml:space="preserve">1 </w:t>
            </w:r>
            <w:proofErr w:type="spellStart"/>
            <w:r w:rsidRPr="00DF7FCC">
              <w:rPr>
                <w:sz w:val="24"/>
                <w:szCs w:val="24"/>
              </w:rPr>
              <w:t>раз</w:t>
            </w:r>
            <w:proofErr w:type="spellEnd"/>
            <w:r w:rsidRPr="00DF7FCC">
              <w:rPr>
                <w:sz w:val="24"/>
                <w:szCs w:val="24"/>
              </w:rPr>
              <w:t xml:space="preserve"> в </w:t>
            </w:r>
            <w:proofErr w:type="spellStart"/>
            <w:r w:rsidRPr="00DF7FC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693" w:type="dxa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DF7FCC">
              <w:rPr>
                <w:sz w:val="24"/>
                <w:szCs w:val="24"/>
              </w:rPr>
              <w:t>Воспитатели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средних</w:t>
            </w:r>
            <w:proofErr w:type="spellEnd"/>
            <w:r w:rsidRPr="00DF7FCC">
              <w:rPr>
                <w:sz w:val="24"/>
                <w:szCs w:val="24"/>
              </w:rPr>
              <w:t xml:space="preserve">,  </w:t>
            </w:r>
            <w:proofErr w:type="spellStart"/>
            <w:r w:rsidRPr="00DF7FCC">
              <w:rPr>
                <w:sz w:val="24"/>
                <w:szCs w:val="24"/>
              </w:rPr>
              <w:t>старших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групп</w:t>
            </w:r>
            <w:proofErr w:type="spellEnd"/>
          </w:p>
        </w:tc>
      </w:tr>
      <w:tr w:rsidR="004D00C1" w:rsidRPr="00F31339" w:rsidTr="00B968FC">
        <w:trPr>
          <w:trHeight w:val="554"/>
        </w:trPr>
        <w:tc>
          <w:tcPr>
            <w:tcW w:w="703" w:type="dxa"/>
            <w:vAlign w:val="center"/>
          </w:tcPr>
          <w:p w:rsidR="004D00C1" w:rsidRDefault="004D00C1" w:rsidP="004D00C1">
            <w:pPr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8761" w:type="dxa"/>
          </w:tcPr>
          <w:p w:rsidR="004D00C1" w:rsidRPr="00DF7FCC" w:rsidRDefault="004D00C1" w:rsidP="004D00C1">
            <w:pPr>
              <w:ind w:firstLine="13"/>
              <w:rPr>
                <w:color w:val="000000"/>
                <w:sz w:val="24"/>
                <w:szCs w:val="24"/>
              </w:rPr>
            </w:pPr>
            <w:proofErr w:type="spellStart"/>
            <w:r w:rsidRPr="00DF7FCC">
              <w:rPr>
                <w:color w:val="000000"/>
                <w:sz w:val="24"/>
                <w:szCs w:val="24"/>
              </w:rPr>
              <w:t>Целевые</w:t>
            </w:r>
            <w:proofErr w:type="spellEnd"/>
            <w:r w:rsidRPr="00DF7F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color w:val="000000"/>
                <w:sz w:val="24"/>
                <w:szCs w:val="24"/>
              </w:rPr>
              <w:t>прогулки</w:t>
            </w:r>
            <w:proofErr w:type="spellEnd"/>
            <w:r w:rsidRPr="00DF7FCC">
              <w:rPr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DF7FCC">
              <w:rPr>
                <w:color w:val="000000"/>
                <w:sz w:val="24"/>
                <w:szCs w:val="24"/>
              </w:rPr>
              <w:t>виртуальные</w:t>
            </w:r>
            <w:proofErr w:type="spellEnd"/>
            <w:r w:rsidRPr="00DF7FC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r w:rsidRPr="00DF7FCC">
              <w:rPr>
                <w:sz w:val="24"/>
                <w:szCs w:val="24"/>
              </w:rPr>
              <w:t xml:space="preserve">1 </w:t>
            </w:r>
            <w:proofErr w:type="spellStart"/>
            <w:r w:rsidRPr="00DF7FCC">
              <w:rPr>
                <w:sz w:val="24"/>
                <w:szCs w:val="24"/>
              </w:rPr>
              <w:t>раз</w:t>
            </w:r>
            <w:proofErr w:type="spellEnd"/>
            <w:r w:rsidRPr="00DF7FCC">
              <w:rPr>
                <w:sz w:val="24"/>
                <w:szCs w:val="24"/>
              </w:rPr>
              <w:t xml:space="preserve"> в </w:t>
            </w:r>
            <w:proofErr w:type="spellStart"/>
            <w:r w:rsidRPr="00DF7FCC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693" w:type="dxa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DF7FCC">
              <w:rPr>
                <w:sz w:val="24"/>
                <w:szCs w:val="24"/>
              </w:rPr>
              <w:t>Воспитатели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средних</w:t>
            </w:r>
            <w:proofErr w:type="spellEnd"/>
            <w:r w:rsidRPr="00DF7FCC">
              <w:rPr>
                <w:sz w:val="24"/>
                <w:szCs w:val="24"/>
              </w:rPr>
              <w:t xml:space="preserve">,  </w:t>
            </w:r>
            <w:proofErr w:type="spellStart"/>
            <w:r w:rsidRPr="00DF7FCC">
              <w:rPr>
                <w:sz w:val="24"/>
                <w:szCs w:val="24"/>
              </w:rPr>
              <w:t>старших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групп</w:t>
            </w:r>
            <w:proofErr w:type="spellEnd"/>
          </w:p>
        </w:tc>
      </w:tr>
      <w:tr w:rsidR="004D00C1" w:rsidRPr="00F31339" w:rsidTr="00B968FC">
        <w:trPr>
          <w:trHeight w:val="548"/>
        </w:trPr>
        <w:tc>
          <w:tcPr>
            <w:tcW w:w="703" w:type="dxa"/>
            <w:vAlign w:val="center"/>
          </w:tcPr>
          <w:p w:rsidR="004D00C1" w:rsidRDefault="004D00C1" w:rsidP="004D00C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3.15</w:t>
            </w:r>
          </w:p>
        </w:tc>
        <w:tc>
          <w:tcPr>
            <w:tcW w:w="8761" w:type="dxa"/>
          </w:tcPr>
          <w:p w:rsidR="004D00C1" w:rsidRPr="004D00C1" w:rsidRDefault="004D00C1" w:rsidP="004D00C1">
            <w:pPr>
              <w:ind w:firstLine="13"/>
              <w:rPr>
                <w:color w:val="000000"/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Участие детей в конкурсах и акциях по безопасности дорожного движения</w:t>
            </w:r>
          </w:p>
        </w:tc>
        <w:tc>
          <w:tcPr>
            <w:tcW w:w="2693" w:type="dxa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r w:rsidRPr="00DF7FCC">
              <w:rPr>
                <w:sz w:val="24"/>
                <w:szCs w:val="24"/>
              </w:rPr>
              <w:t xml:space="preserve">В </w:t>
            </w:r>
            <w:proofErr w:type="spellStart"/>
            <w:r w:rsidRPr="00DF7FCC">
              <w:rPr>
                <w:sz w:val="24"/>
                <w:szCs w:val="24"/>
              </w:rPr>
              <w:t>течение</w:t>
            </w:r>
            <w:proofErr w:type="spellEnd"/>
            <w:r w:rsidRPr="00DF7FCC">
              <w:rPr>
                <w:sz w:val="24"/>
                <w:szCs w:val="24"/>
              </w:rPr>
              <w:t xml:space="preserve"> </w:t>
            </w:r>
            <w:proofErr w:type="spellStart"/>
            <w:r w:rsidRPr="00DF7FC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4D00C1" w:rsidRPr="00DF7FCC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DF7FCC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4D00C1" w:rsidRPr="00F31339" w:rsidTr="00B968FC">
        <w:trPr>
          <w:trHeight w:val="274"/>
        </w:trPr>
        <w:tc>
          <w:tcPr>
            <w:tcW w:w="14850" w:type="dxa"/>
            <w:gridSpan w:val="4"/>
            <w:vAlign w:val="center"/>
          </w:tcPr>
          <w:p w:rsidR="004D00C1" w:rsidRPr="00682BED" w:rsidRDefault="004D00C1" w:rsidP="004D00C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682BED">
              <w:rPr>
                <w:b/>
              </w:rPr>
              <w:t>Организация</w:t>
            </w:r>
            <w:proofErr w:type="spellEnd"/>
            <w:r w:rsidRPr="00682BED">
              <w:rPr>
                <w:b/>
              </w:rPr>
              <w:t xml:space="preserve"> </w:t>
            </w:r>
            <w:proofErr w:type="spellStart"/>
            <w:r w:rsidRPr="00682BED">
              <w:rPr>
                <w:b/>
              </w:rPr>
              <w:t>работы</w:t>
            </w:r>
            <w:proofErr w:type="spellEnd"/>
            <w:r w:rsidRPr="00682BED">
              <w:rPr>
                <w:b/>
              </w:rPr>
              <w:t xml:space="preserve"> с </w:t>
            </w:r>
            <w:proofErr w:type="spellStart"/>
            <w:r w:rsidRPr="00682BED">
              <w:rPr>
                <w:b/>
              </w:rPr>
              <w:t>родителями</w:t>
            </w:r>
            <w:proofErr w:type="spellEnd"/>
            <w:r w:rsidRPr="00682BED">
              <w:rPr>
                <w:b/>
              </w:rPr>
              <w:t>:</w:t>
            </w:r>
          </w:p>
        </w:tc>
      </w:tr>
      <w:tr w:rsidR="004D00C1" w:rsidRPr="00F31339" w:rsidTr="00B968FC">
        <w:trPr>
          <w:trHeight w:val="564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>4.1.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Включение вопросов по ПДД в повестку родительских собраний</w:t>
            </w:r>
          </w:p>
        </w:tc>
        <w:tc>
          <w:tcPr>
            <w:tcW w:w="2693" w:type="dxa"/>
            <w:vAlign w:val="center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r w:rsidRPr="00682BED">
              <w:rPr>
                <w:sz w:val="24"/>
                <w:szCs w:val="24"/>
              </w:rPr>
              <w:t xml:space="preserve">В </w:t>
            </w:r>
            <w:proofErr w:type="spellStart"/>
            <w:r w:rsidRPr="00682BED">
              <w:rPr>
                <w:sz w:val="24"/>
                <w:szCs w:val="24"/>
              </w:rPr>
              <w:t>течение</w:t>
            </w:r>
            <w:proofErr w:type="spellEnd"/>
            <w:r w:rsidRPr="00682BED">
              <w:rPr>
                <w:sz w:val="24"/>
                <w:szCs w:val="24"/>
              </w:rPr>
              <w:t xml:space="preserve"> </w:t>
            </w:r>
            <w:proofErr w:type="spellStart"/>
            <w:r w:rsidRPr="00682BE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682BED">
              <w:rPr>
                <w:sz w:val="24"/>
                <w:szCs w:val="24"/>
              </w:rPr>
              <w:t>Зам</w:t>
            </w:r>
            <w:proofErr w:type="spellEnd"/>
            <w:r w:rsidRPr="00682BED">
              <w:rPr>
                <w:sz w:val="24"/>
                <w:szCs w:val="24"/>
              </w:rPr>
              <w:t xml:space="preserve"> </w:t>
            </w:r>
            <w:proofErr w:type="spellStart"/>
            <w:r w:rsidRPr="00682BED">
              <w:rPr>
                <w:sz w:val="24"/>
                <w:szCs w:val="24"/>
              </w:rPr>
              <w:t>зав</w:t>
            </w:r>
            <w:proofErr w:type="spellEnd"/>
            <w:r w:rsidRPr="00682BED">
              <w:rPr>
                <w:sz w:val="24"/>
                <w:szCs w:val="24"/>
              </w:rPr>
              <w:t xml:space="preserve"> </w:t>
            </w:r>
            <w:proofErr w:type="spellStart"/>
            <w:r w:rsidRPr="00682BED">
              <w:rPr>
                <w:sz w:val="24"/>
                <w:szCs w:val="24"/>
              </w:rPr>
              <w:t>по</w:t>
            </w:r>
            <w:proofErr w:type="spellEnd"/>
            <w:r w:rsidRPr="00682BED">
              <w:rPr>
                <w:sz w:val="24"/>
                <w:szCs w:val="24"/>
              </w:rPr>
              <w:t xml:space="preserve"> ВМР</w:t>
            </w:r>
          </w:p>
        </w:tc>
      </w:tr>
      <w:tr w:rsidR="004D00C1" w:rsidRPr="00F31339" w:rsidTr="00B968FC">
        <w:trPr>
          <w:trHeight w:val="564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>4.2.</w:t>
            </w:r>
          </w:p>
        </w:tc>
        <w:tc>
          <w:tcPr>
            <w:tcW w:w="8761" w:type="dxa"/>
          </w:tcPr>
          <w:p w:rsidR="004D00C1" w:rsidRPr="004D00C1" w:rsidRDefault="004D00C1" w:rsidP="004D00C1">
            <w:pPr>
              <w:pStyle w:val="af5"/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Работа с родителями (законными представителями) по профилактике детского дорожно-транспортного травматизма:</w:t>
            </w:r>
          </w:p>
          <w:p w:rsidR="004D00C1" w:rsidRPr="004D00C1" w:rsidRDefault="004D00C1" w:rsidP="004D00C1">
            <w:pPr>
              <w:pStyle w:val="af5"/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- консультации;</w:t>
            </w:r>
          </w:p>
          <w:p w:rsidR="004D00C1" w:rsidRPr="004D00C1" w:rsidRDefault="004D00C1" w:rsidP="004D00C1">
            <w:pPr>
              <w:pStyle w:val="af5"/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- памятки;</w:t>
            </w:r>
          </w:p>
          <w:p w:rsidR="004D00C1" w:rsidRPr="004D00C1" w:rsidRDefault="004D00C1" w:rsidP="004D00C1">
            <w:pPr>
              <w:pStyle w:val="af5"/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- родительские собрания с приглашением сотрудника ГИБДД (лекция по безопасности дорожного движения);</w:t>
            </w:r>
          </w:p>
          <w:p w:rsidR="004D00C1" w:rsidRPr="004D00C1" w:rsidRDefault="004D00C1" w:rsidP="004D00C1">
            <w:pPr>
              <w:pStyle w:val="af5"/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- индивидуальные беседы с родителями о соблюдении правил безопасности детей на дороге.</w:t>
            </w:r>
          </w:p>
        </w:tc>
        <w:tc>
          <w:tcPr>
            <w:tcW w:w="2693" w:type="dxa"/>
            <w:vAlign w:val="center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r w:rsidRPr="00682BED">
              <w:rPr>
                <w:sz w:val="24"/>
                <w:szCs w:val="24"/>
              </w:rPr>
              <w:t xml:space="preserve">В </w:t>
            </w:r>
            <w:proofErr w:type="spellStart"/>
            <w:r w:rsidRPr="00682BED">
              <w:rPr>
                <w:sz w:val="24"/>
                <w:szCs w:val="24"/>
              </w:rPr>
              <w:t>течение</w:t>
            </w:r>
            <w:proofErr w:type="spellEnd"/>
            <w:r w:rsidRPr="00682BED">
              <w:rPr>
                <w:sz w:val="24"/>
                <w:szCs w:val="24"/>
              </w:rPr>
              <w:t xml:space="preserve"> </w:t>
            </w:r>
            <w:proofErr w:type="spellStart"/>
            <w:r w:rsidRPr="00682BE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</w:p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682BED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4D00C1" w:rsidRPr="00F31339" w:rsidTr="00B968FC">
        <w:trPr>
          <w:trHeight w:val="564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Рекомендации по обучению ПДД:</w:t>
            </w:r>
          </w:p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«Рекомендации родителям младших дошкольников»</w:t>
            </w:r>
          </w:p>
          <w:p w:rsidR="004D00C1" w:rsidRPr="00682BED" w:rsidRDefault="004D00C1" w:rsidP="004D00C1">
            <w:pPr>
              <w:ind w:firstLine="13"/>
              <w:rPr>
                <w:sz w:val="24"/>
                <w:szCs w:val="24"/>
              </w:rPr>
            </w:pPr>
            <w:r w:rsidRPr="00682BED">
              <w:rPr>
                <w:sz w:val="24"/>
                <w:szCs w:val="24"/>
              </w:rPr>
              <w:t>«</w:t>
            </w:r>
            <w:proofErr w:type="spellStart"/>
            <w:r w:rsidRPr="00682BED">
              <w:rPr>
                <w:sz w:val="24"/>
                <w:szCs w:val="24"/>
              </w:rPr>
              <w:t>Рекомендации</w:t>
            </w:r>
            <w:proofErr w:type="spellEnd"/>
            <w:r w:rsidRPr="00682BED">
              <w:rPr>
                <w:sz w:val="24"/>
                <w:szCs w:val="24"/>
              </w:rPr>
              <w:t xml:space="preserve"> </w:t>
            </w:r>
            <w:proofErr w:type="spellStart"/>
            <w:r w:rsidRPr="00682BED">
              <w:rPr>
                <w:sz w:val="24"/>
                <w:szCs w:val="24"/>
              </w:rPr>
              <w:t>родителям</w:t>
            </w:r>
            <w:proofErr w:type="spellEnd"/>
            <w:r w:rsidRPr="00682BED">
              <w:rPr>
                <w:sz w:val="24"/>
                <w:szCs w:val="24"/>
              </w:rPr>
              <w:t xml:space="preserve"> </w:t>
            </w:r>
            <w:proofErr w:type="spellStart"/>
            <w:r w:rsidRPr="00682BED">
              <w:rPr>
                <w:sz w:val="24"/>
                <w:szCs w:val="24"/>
              </w:rPr>
              <w:t>старших</w:t>
            </w:r>
            <w:proofErr w:type="spellEnd"/>
            <w:r w:rsidRPr="00682BED">
              <w:rPr>
                <w:sz w:val="24"/>
                <w:szCs w:val="24"/>
              </w:rPr>
              <w:t xml:space="preserve"> </w:t>
            </w:r>
            <w:proofErr w:type="spellStart"/>
            <w:r w:rsidRPr="00682BED">
              <w:rPr>
                <w:sz w:val="24"/>
                <w:szCs w:val="24"/>
              </w:rPr>
              <w:t>дошкольников</w:t>
            </w:r>
            <w:proofErr w:type="spellEnd"/>
            <w:r w:rsidRPr="00682BE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682BE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93" w:type="dxa"/>
          </w:tcPr>
          <w:p w:rsidR="004D00C1" w:rsidRPr="004D00C1" w:rsidRDefault="004D00C1" w:rsidP="004D00C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D00C1" w:rsidRPr="004D00C1" w:rsidRDefault="004D00C1" w:rsidP="004D00C1">
            <w:pPr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Зам зав по ВМР, воспитатели</w:t>
            </w:r>
          </w:p>
        </w:tc>
      </w:tr>
      <w:tr w:rsidR="004D00C1" w:rsidRPr="00F31339" w:rsidTr="00B968FC">
        <w:trPr>
          <w:trHeight w:val="564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Консультации для родителей:</w:t>
            </w:r>
          </w:p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«Островок дорожной безопасности»;</w:t>
            </w:r>
          </w:p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«О профилактике детского дорожно-транспортного травматизма»</w:t>
            </w:r>
          </w:p>
        </w:tc>
        <w:tc>
          <w:tcPr>
            <w:tcW w:w="2693" w:type="dxa"/>
          </w:tcPr>
          <w:p w:rsidR="004D00C1" w:rsidRPr="004D00C1" w:rsidRDefault="004D00C1" w:rsidP="004D00C1">
            <w:pPr>
              <w:pStyle w:val="af5"/>
              <w:jc w:val="center"/>
              <w:rPr>
                <w:sz w:val="24"/>
                <w:szCs w:val="24"/>
                <w:lang w:val="ru-RU"/>
              </w:rPr>
            </w:pPr>
          </w:p>
          <w:p w:rsidR="004D00C1" w:rsidRPr="00682BED" w:rsidRDefault="004D00C1" w:rsidP="004D00C1">
            <w:pPr>
              <w:pStyle w:val="af5"/>
              <w:jc w:val="center"/>
              <w:rPr>
                <w:sz w:val="24"/>
                <w:szCs w:val="24"/>
              </w:rPr>
            </w:pPr>
            <w:proofErr w:type="spellStart"/>
            <w:r w:rsidRPr="00682BED">
              <w:rPr>
                <w:sz w:val="24"/>
                <w:szCs w:val="24"/>
              </w:rPr>
              <w:t>Октябрь</w:t>
            </w:r>
            <w:proofErr w:type="spellEnd"/>
            <w:r w:rsidRPr="00682BED">
              <w:rPr>
                <w:sz w:val="24"/>
                <w:szCs w:val="24"/>
              </w:rPr>
              <w:t xml:space="preserve">, </w:t>
            </w:r>
            <w:proofErr w:type="spellStart"/>
            <w:r w:rsidRPr="00682BED">
              <w:rPr>
                <w:sz w:val="24"/>
                <w:szCs w:val="24"/>
              </w:rPr>
              <w:t>Март</w:t>
            </w:r>
            <w:proofErr w:type="spellEnd"/>
            <w:r w:rsidRPr="00682B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D00C1" w:rsidRPr="004D00C1" w:rsidRDefault="004D00C1" w:rsidP="004D00C1">
            <w:pPr>
              <w:pStyle w:val="af5"/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 xml:space="preserve">Инспектор ГИБДД Воспитатели средних, подготовительных групп  </w:t>
            </w:r>
          </w:p>
        </w:tc>
      </w:tr>
      <w:tr w:rsidR="004D00C1" w:rsidRPr="00F31339" w:rsidTr="00B968FC">
        <w:trPr>
          <w:trHeight w:val="564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Консультации «Где прячется опасность?», «Игра как ведущий метод обучения детей безопасному поведению на улицах»</w:t>
            </w:r>
          </w:p>
        </w:tc>
        <w:tc>
          <w:tcPr>
            <w:tcW w:w="2693" w:type="dxa"/>
            <w:vAlign w:val="center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682BED">
              <w:rPr>
                <w:sz w:val="24"/>
                <w:szCs w:val="24"/>
              </w:rPr>
              <w:t>Февраль</w:t>
            </w:r>
            <w:proofErr w:type="spellEnd"/>
            <w:r w:rsidRPr="00682BED">
              <w:rPr>
                <w:sz w:val="24"/>
                <w:szCs w:val="24"/>
              </w:rPr>
              <w:t xml:space="preserve"> </w:t>
            </w:r>
          </w:p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</w:p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682BED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4D00C1" w:rsidRPr="00F31339" w:rsidTr="00B968FC">
        <w:trPr>
          <w:trHeight w:val="839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6</w:t>
            </w:r>
            <w:r w:rsidRPr="00F31339"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b/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Газета для любознательных родителей «Безопасность на дороге»</w:t>
            </w:r>
          </w:p>
        </w:tc>
        <w:tc>
          <w:tcPr>
            <w:tcW w:w="2693" w:type="dxa"/>
            <w:vAlign w:val="center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r w:rsidRPr="00682BED">
              <w:rPr>
                <w:sz w:val="24"/>
                <w:szCs w:val="24"/>
              </w:rPr>
              <w:t xml:space="preserve">1 </w:t>
            </w:r>
            <w:proofErr w:type="spellStart"/>
            <w:r w:rsidRPr="00682BED">
              <w:rPr>
                <w:sz w:val="24"/>
                <w:szCs w:val="24"/>
              </w:rPr>
              <w:t>раз</w:t>
            </w:r>
            <w:proofErr w:type="spellEnd"/>
            <w:r w:rsidRPr="00682BED">
              <w:rPr>
                <w:sz w:val="24"/>
                <w:szCs w:val="24"/>
              </w:rPr>
              <w:t xml:space="preserve"> в </w:t>
            </w:r>
            <w:proofErr w:type="spellStart"/>
            <w:r w:rsidRPr="00682BED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693" w:type="dxa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</w:p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682BED">
              <w:rPr>
                <w:sz w:val="24"/>
                <w:szCs w:val="24"/>
              </w:rPr>
              <w:t>Воспитатели</w:t>
            </w:r>
            <w:proofErr w:type="spellEnd"/>
            <w:r w:rsidRPr="00682BED">
              <w:rPr>
                <w:sz w:val="24"/>
                <w:szCs w:val="24"/>
              </w:rPr>
              <w:t xml:space="preserve"> </w:t>
            </w:r>
          </w:p>
        </w:tc>
      </w:tr>
      <w:tr w:rsidR="004D00C1" w:rsidRPr="00F31339" w:rsidTr="00B968FC">
        <w:trPr>
          <w:trHeight w:val="839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Привлечение родителей к участию в праздниках, конкурсах, выставке рисунков</w:t>
            </w:r>
            <w:r w:rsidRPr="00682BED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vAlign w:val="center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r w:rsidRPr="00682BED">
              <w:rPr>
                <w:sz w:val="24"/>
                <w:szCs w:val="24"/>
              </w:rPr>
              <w:t xml:space="preserve">В </w:t>
            </w:r>
            <w:proofErr w:type="spellStart"/>
            <w:r w:rsidRPr="00682BED">
              <w:rPr>
                <w:sz w:val="24"/>
                <w:szCs w:val="24"/>
              </w:rPr>
              <w:t>течение</w:t>
            </w:r>
            <w:proofErr w:type="spellEnd"/>
            <w:r w:rsidRPr="00682BED">
              <w:rPr>
                <w:sz w:val="24"/>
                <w:szCs w:val="24"/>
              </w:rPr>
              <w:t xml:space="preserve"> </w:t>
            </w:r>
            <w:proofErr w:type="spellStart"/>
            <w:r w:rsidRPr="00682BE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vAlign w:val="center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682BED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4D00C1" w:rsidRPr="00F31339" w:rsidTr="00B968FC">
        <w:trPr>
          <w:trHeight w:val="816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8</w:t>
            </w:r>
            <w:r w:rsidRPr="00F31339"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4D00C1" w:rsidRPr="004D00C1" w:rsidRDefault="004D00C1" w:rsidP="004D00C1">
            <w:pPr>
              <w:ind w:firstLine="13"/>
              <w:rPr>
                <w:color w:val="000000"/>
                <w:sz w:val="24"/>
                <w:szCs w:val="24"/>
                <w:lang w:val="ru-RU"/>
              </w:rPr>
            </w:pPr>
            <w:r w:rsidRPr="004D00C1">
              <w:rPr>
                <w:color w:val="000000"/>
                <w:sz w:val="24"/>
                <w:szCs w:val="24"/>
                <w:lang w:val="ru-RU"/>
              </w:rPr>
              <w:t xml:space="preserve">Презентация  для родителей по безопасности дорожного движения </w:t>
            </w:r>
          </w:p>
        </w:tc>
        <w:tc>
          <w:tcPr>
            <w:tcW w:w="2693" w:type="dxa"/>
          </w:tcPr>
          <w:p w:rsidR="004D00C1" w:rsidRPr="004D00C1" w:rsidRDefault="004D00C1" w:rsidP="004D00C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D00C1">
              <w:rPr>
                <w:color w:val="000000"/>
                <w:sz w:val="24"/>
                <w:szCs w:val="24"/>
                <w:lang w:val="ru-RU"/>
              </w:rPr>
              <w:t>Транслируется  в холле ДОУ</w:t>
            </w:r>
          </w:p>
          <w:p w:rsidR="004D00C1" w:rsidRPr="004D00C1" w:rsidRDefault="004D00C1" w:rsidP="004D00C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682BED">
              <w:rPr>
                <w:sz w:val="24"/>
                <w:szCs w:val="24"/>
              </w:rPr>
              <w:t>Зам</w:t>
            </w:r>
            <w:proofErr w:type="spellEnd"/>
            <w:r w:rsidRPr="00682BED">
              <w:rPr>
                <w:sz w:val="24"/>
                <w:szCs w:val="24"/>
              </w:rPr>
              <w:t xml:space="preserve"> </w:t>
            </w:r>
            <w:proofErr w:type="spellStart"/>
            <w:r w:rsidRPr="00682BED">
              <w:rPr>
                <w:sz w:val="24"/>
                <w:szCs w:val="24"/>
              </w:rPr>
              <w:t>зав</w:t>
            </w:r>
            <w:proofErr w:type="spellEnd"/>
            <w:r w:rsidRPr="00682BED">
              <w:rPr>
                <w:sz w:val="24"/>
                <w:szCs w:val="24"/>
              </w:rPr>
              <w:t xml:space="preserve"> </w:t>
            </w:r>
            <w:proofErr w:type="spellStart"/>
            <w:r w:rsidRPr="00682BED">
              <w:rPr>
                <w:sz w:val="24"/>
                <w:szCs w:val="24"/>
              </w:rPr>
              <w:t>по</w:t>
            </w:r>
            <w:proofErr w:type="spellEnd"/>
            <w:r w:rsidRPr="00682BED">
              <w:rPr>
                <w:sz w:val="24"/>
                <w:szCs w:val="24"/>
              </w:rPr>
              <w:t xml:space="preserve"> ВМР</w:t>
            </w:r>
          </w:p>
        </w:tc>
      </w:tr>
      <w:tr w:rsidR="004D00C1" w:rsidRPr="00F31339" w:rsidTr="00B968FC">
        <w:trPr>
          <w:trHeight w:val="839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9</w:t>
            </w:r>
            <w:r w:rsidRPr="00F31339"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 xml:space="preserve">Обновление информации на </w:t>
            </w:r>
            <w:r w:rsidRPr="00682BED">
              <w:rPr>
                <w:sz w:val="24"/>
                <w:szCs w:val="24"/>
              </w:rPr>
              <w:t>web</w:t>
            </w:r>
            <w:r w:rsidRPr="004D00C1">
              <w:rPr>
                <w:sz w:val="24"/>
                <w:szCs w:val="24"/>
                <w:lang w:val="ru-RU"/>
              </w:rPr>
              <w:t>-сайте учреждения</w:t>
            </w:r>
          </w:p>
        </w:tc>
        <w:tc>
          <w:tcPr>
            <w:tcW w:w="2693" w:type="dxa"/>
            <w:vAlign w:val="center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r w:rsidRPr="00682BED">
              <w:rPr>
                <w:sz w:val="24"/>
                <w:szCs w:val="24"/>
              </w:rPr>
              <w:t xml:space="preserve">1 </w:t>
            </w:r>
            <w:proofErr w:type="spellStart"/>
            <w:r w:rsidRPr="00682BED">
              <w:rPr>
                <w:sz w:val="24"/>
                <w:szCs w:val="24"/>
              </w:rPr>
              <w:t>раз</w:t>
            </w:r>
            <w:proofErr w:type="spellEnd"/>
            <w:r w:rsidRPr="00682BED">
              <w:rPr>
                <w:sz w:val="24"/>
                <w:szCs w:val="24"/>
              </w:rPr>
              <w:t xml:space="preserve"> в </w:t>
            </w:r>
            <w:proofErr w:type="spellStart"/>
            <w:r w:rsidRPr="00682BED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693" w:type="dxa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</w:p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682BED">
              <w:rPr>
                <w:sz w:val="24"/>
                <w:szCs w:val="24"/>
              </w:rPr>
              <w:t>Зам</w:t>
            </w:r>
            <w:proofErr w:type="spellEnd"/>
            <w:r w:rsidRPr="00682BED">
              <w:rPr>
                <w:sz w:val="24"/>
                <w:szCs w:val="24"/>
              </w:rPr>
              <w:t xml:space="preserve"> </w:t>
            </w:r>
            <w:proofErr w:type="spellStart"/>
            <w:r w:rsidRPr="00682BED">
              <w:rPr>
                <w:sz w:val="24"/>
                <w:szCs w:val="24"/>
              </w:rPr>
              <w:t>зав</w:t>
            </w:r>
            <w:proofErr w:type="spellEnd"/>
            <w:r w:rsidRPr="00682BED">
              <w:rPr>
                <w:sz w:val="24"/>
                <w:szCs w:val="24"/>
              </w:rPr>
              <w:t xml:space="preserve"> </w:t>
            </w:r>
            <w:proofErr w:type="spellStart"/>
            <w:r w:rsidRPr="00682BED">
              <w:rPr>
                <w:sz w:val="24"/>
                <w:szCs w:val="24"/>
              </w:rPr>
              <w:t>по</w:t>
            </w:r>
            <w:proofErr w:type="spellEnd"/>
            <w:r w:rsidRPr="00682BED">
              <w:rPr>
                <w:sz w:val="24"/>
                <w:szCs w:val="24"/>
              </w:rPr>
              <w:t xml:space="preserve"> ВМР</w:t>
            </w:r>
          </w:p>
        </w:tc>
      </w:tr>
      <w:tr w:rsidR="004D00C1" w:rsidRPr="00F31339" w:rsidTr="00B968FC">
        <w:trPr>
          <w:trHeight w:val="274"/>
        </w:trPr>
        <w:tc>
          <w:tcPr>
            <w:tcW w:w="14850" w:type="dxa"/>
            <w:gridSpan w:val="4"/>
            <w:vAlign w:val="center"/>
          </w:tcPr>
          <w:p w:rsidR="004D00C1" w:rsidRPr="00682BED" w:rsidRDefault="004D00C1" w:rsidP="004D00C1">
            <w:pPr>
              <w:pStyle w:val="af7"/>
              <w:numPr>
                <w:ilvl w:val="0"/>
                <w:numId w:val="39"/>
              </w:numPr>
              <w:jc w:val="center"/>
              <w:rPr>
                <w:b/>
              </w:rPr>
            </w:pPr>
            <w:proofErr w:type="spellStart"/>
            <w:r w:rsidRPr="00682BED">
              <w:rPr>
                <w:b/>
              </w:rPr>
              <w:t>Совместная</w:t>
            </w:r>
            <w:proofErr w:type="spellEnd"/>
            <w:r w:rsidRPr="00682BED">
              <w:rPr>
                <w:b/>
              </w:rPr>
              <w:t xml:space="preserve"> </w:t>
            </w:r>
            <w:proofErr w:type="spellStart"/>
            <w:r w:rsidRPr="00682BED">
              <w:rPr>
                <w:b/>
              </w:rPr>
              <w:t>работа</w:t>
            </w:r>
            <w:proofErr w:type="spellEnd"/>
            <w:r w:rsidRPr="00682BED">
              <w:rPr>
                <w:b/>
              </w:rPr>
              <w:t xml:space="preserve"> с ГИБДД:</w:t>
            </w:r>
          </w:p>
        </w:tc>
      </w:tr>
      <w:tr w:rsidR="004D00C1" w:rsidRPr="00F31339" w:rsidTr="00B968FC">
        <w:trPr>
          <w:trHeight w:val="579"/>
        </w:trPr>
        <w:tc>
          <w:tcPr>
            <w:tcW w:w="703" w:type="dxa"/>
            <w:vAlign w:val="center"/>
          </w:tcPr>
          <w:p w:rsidR="004D00C1" w:rsidRPr="00910BBC" w:rsidRDefault="004D00C1" w:rsidP="004D00C1">
            <w:pPr>
              <w:rPr>
                <w:sz w:val="24"/>
                <w:szCs w:val="24"/>
              </w:rPr>
            </w:pPr>
            <w:r w:rsidRPr="00910BBC">
              <w:rPr>
                <w:sz w:val="24"/>
                <w:szCs w:val="24"/>
              </w:rPr>
              <w:t>5.1.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Участие представителя ГИБДД в общем родительском собрании «Внимание, дети!»</w:t>
            </w:r>
          </w:p>
        </w:tc>
        <w:tc>
          <w:tcPr>
            <w:tcW w:w="2693" w:type="dxa"/>
            <w:vAlign w:val="center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682BE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93" w:type="dxa"/>
            <w:vAlign w:val="center"/>
          </w:tcPr>
          <w:p w:rsidR="004D00C1" w:rsidRPr="004D00C1" w:rsidRDefault="004D00C1" w:rsidP="004D00C1">
            <w:pPr>
              <w:pStyle w:val="af5"/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Зам. зав. по ВМР</w:t>
            </w:r>
          </w:p>
          <w:p w:rsidR="004D00C1" w:rsidRPr="004D00C1" w:rsidRDefault="004D00C1" w:rsidP="004D00C1">
            <w:pPr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Инспектор ГИБДД</w:t>
            </w:r>
          </w:p>
        </w:tc>
      </w:tr>
      <w:tr w:rsidR="004D00C1" w:rsidRPr="00F31339" w:rsidTr="00B968FC">
        <w:trPr>
          <w:trHeight w:val="146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>5.2.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Участие представителя ГИ</w:t>
            </w:r>
            <w:proofErr w:type="gramStart"/>
            <w:r w:rsidRPr="004D00C1">
              <w:rPr>
                <w:sz w:val="24"/>
                <w:szCs w:val="24"/>
                <w:lang w:val="ru-RU"/>
              </w:rPr>
              <w:t xml:space="preserve">БДД  в  </w:t>
            </w:r>
            <w:r w:rsidRPr="00682BED">
              <w:rPr>
                <w:sz w:val="24"/>
                <w:szCs w:val="24"/>
              </w:rPr>
              <w:t> </w:t>
            </w:r>
            <w:r w:rsidRPr="004D00C1">
              <w:rPr>
                <w:sz w:val="24"/>
                <w:szCs w:val="24"/>
                <w:lang w:val="ru-RU"/>
              </w:rPr>
              <w:t>пр</w:t>
            </w:r>
            <w:proofErr w:type="gramEnd"/>
            <w:r w:rsidRPr="004D00C1">
              <w:rPr>
                <w:sz w:val="24"/>
                <w:szCs w:val="24"/>
                <w:lang w:val="ru-RU"/>
              </w:rPr>
              <w:t>оведении консультации для родителей «Безопасность детей - забота взрослых»</w:t>
            </w:r>
          </w:p>
        </w:tc>
        <w:tc>
          <w:tcPr>
            <w:tcW w:w="2693" w:type="dxa"/>
            <w:vAlign w:val="center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682BE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693" w:type="dxa"/>
            <w:vAlign w:val="center"/>
          </w:tcPr>
          <w:p w:rsidR="004D00C1" w:rsidRPr="004D00C1" w:rsidRDefault="004D00C1" w:rsidP="004D00C1">
            <w:pPr>
              <w:pStyle w:val="af5"/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Зам. зав. по ВМР</w:t>
            </w:r>
          </w:p>
          <w:p w:rsidR="004D00C1" w:rsidRPr="004D00C1" w:rsidRDefault="004D00C1" w:rsidP="004D00C1">
            <w:pPr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Инспектор ГИБДД</w:t>
            </w:r>
          </w:p>
        </w:tc>
      </w:tr>
      <w:tr w:rsidR="004D00C1" w:rsidRPr="00F31339" w:rsidTr="00B968FC">
        <w:trPr>
          <w:trHeight w:val="146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>5.3.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Информирование о состоянии аварийности в городе и районе</w:t>
            </w:r>
          </w:p>
        </w:tc>
        <w:tc>
          <w:tcPr>
            <w:tcW w:w="2693" w:type="dxa"/>
            <w:vAlign w:val="center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proofErr w:type="spellStart"/>
            <w:r w:rsidRPr="00682BED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693" w:type="dxa"/>
            <w:vAlign w:val="center"/>
          </w:tcPr>
          <w:p w:rsidR="004D00C1" w:rsidRPr="00682BED" w:rsidRDefault="004D00C1" w:rsidP="004D00C1">
            <w:pPr>
              <w:rPr>
                <w:sz w:val="24"/>
                <w:szCs w:val="24"/>
              </w:rPr>
            </w:pPr>
            <w:proofErr w:type="spellStart"/>
            <w:r w:rsidRPr="00682BED">
              <w:rPr>
                <w:sz w:val="24"/>
                <w:szCs w:val="24"/>
              </w:rPr>
              <w:t>Инспектор</w:t>
            </w:r>
            <w:proofErr w:type="spellEnd"/>
            <w:r w:rsidRPr="00682BED">
              <w:rPr>
                <w:sz w:val="24"/>
                <w:szCs w:val="24"/>
              </w:rPr>
              <w:t xml:space="preserve"> ГИБДД</w:t>
            </w:r>
          </w:p>
          <w:p w:rsidR="004D00C1" w:rsidRPr="00682BED" w:rsidRDefault="004D00C1" w:rsidP="004D00C1">
            <w:pPr>
              <w:rPr>
                <w:sz w:val="24"/>
                <w:szCs w:val="24"/>
              </w:rPr>
            </w:pPr>
          </w:p>
        </w:tc>
      </w:tr>
      <w:tr w:rsidR="004D00C1" w:rsidRPr="00F31339" w:rsidTr="00B968FC">
        <w:trPr>
          <w:trHeight w:val="146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  <w:szCs w:val="24"/>
              </w:rPr>
            </w:pPr>
            <w:r w:rsidRPr="00F31339">
              <w:rPr>
                <w:sz w:val="24"/>
                <w:szCs w:val="24"/>
              </w:rPr>
              <w:t>5.4.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Беседы и занятия по безопасности движения с сотрудниками и дошкольниками</w:t>
            </w:r>
          </w:p>
        </w:tc>
        <w:tc>
          <w:tcPr>
            <w:tcW w:w="2693" w:type="dxa"/>
            <w:vAlign w:val="center"/>
          </w:tcPr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  <w:r w:rsidRPr="00682BED">
              <w:rPr>
                <w:sz w:val="24"/>
                <w:szCs w:val="24"/>
              </w:rPr>
              <w:t xml:space="preserve">1 </w:t>
            </w:r>
            <w:proofErr w:type="spellStart"/>
            <w:r w:rsidRPr="00682BED">
              <w:rPr>
                <w:sz w:val="24"/>
                <w:szCs w:val="24"/>
              </w:rPr>
              <w:t>раз</w:t>
            </w:r>
            <w:proofErr w:type="spellEnd"/>
            <w:r w:rsidRPr="00682BED">
              <w:rPr>
                <w:sz w:val="24"/>
                <w:szCs w:val="24"/>
              </w:rPr>
              <w:t xml:space="preserve"> в </w:t>
            </w:r>
            <w:proofErr w:type="spellStart"/>
            <w:r w:rsidRPr="00682BED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693" w:type="dxa"/>
            <w:vAlign w:val="center"/>
          </w:tcPr>
          <w:p w:rsidR="004D00C1" w:rsidRPr="00682BED" w:rsidRDefault="004D00C1" w:rsidP="004D00C1">
            <w:pPr>
              <w:rPr>
                <w:sz w:val="24"/>
                <w:szCs w:val="24"/>
              </w:rPr>
            </w:pPr>
            <w:proofErr w:type="spellStart"/>
            <w:r w:rsidRPr="00682BED">
              <w:rPr>
                <w:sz w:val="24"/>
                <w:szCs w:val="24"/>
              </w:rPr>
              <w:t>Инспектор</w:t>
            </w:r>
            <w:proofErr w:type="spellEnd"/>
            <w:r w:rsidRPr="00682BED">
              <w:rPr>
                <w:sz w:val="24"/>
                <w:szCs w:val="24"/>
              </w:rPr>
              <w:t xml:space="preserve"> ГИБДД</w:t>
            </w:r>
          </w:p>
          <w:p w:rsidR="004D00C1" w:rsidRPr="00682BED" w:rsidRDefault="004D00C1" w:rsidP="004D00C1">
            <w:pPr>
              <w:rPr>
                <w:sz w:val="24"/>
                <w:szCs w:val="24"/>
              </w:rPr>
            </w:pPr>
          </w:p>
        </w:tc>
      </w:tr>
      <w:tr w:rsidR="004D00C1" w:rsidRPr="00F31339" w:rsidTr="00B968FC">
        <w:trPr>
          <w:trHeight w:val="146"/>
        </w:trPr>
        <w:tc>
          <w:tcPr>
            <w:tcW w:w="703" w:type="dxa"/>
            <w:vAlign w:val="center"/>
          </w:tcPr>
          <w:p w:rsidR="004D00C1" w:rsidRPr="00F31339" w:rsidRDefault="004D00C1" w:rsidP="004D00C1">
            <w:pPr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8761" w:type="dxa"/>
            <w:vAlign w:val="center"/>
          </w:tcPr>
          <w:p w:rsidR="004D00C1" w:rsidRPr="004D00C1" w:rsidRDefault="004D00C1" w:rsidP="004D00C1">
            <w:pPr>
              <w:ind w:firstLine="13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Участие в конкурсах, акциях и др. мероприятиях, организованных ОГИБДД</w:t>
            </w:r>
          </w:p>
        </w:tc>
        <w:tc>
          <w:tcPr>
            <w:tcW w:w="2693" w:type="dxa"/>
            <w:vAlign w:val="center"/>
          </w:tcPr>
          <w:p w:rsidR="004D00C1" w:rsidRPr="00682BED" w:rsidRDefault="004D00C1" w:rsidP="004D00C1">
            <w:pPr>
              <w:jc w:val="center"/>
              <w:rPr>
                <w:color w:val="000000"/>
                <w:sz w:val="24"/>
                <w:szCs w:val="24"/>
              </w:rPr>
            </w:pPr>
            <w:r w:rsidRPr="00682BED">
              <w:rPr>
                <w:sz w:val="24"/>
                <w:szCs w:val="24"/>
              </w:rPr>
              <w:t xml:space="preserve">В </w:t>
            </w:r>
            <w:proofErr w:type="spellStart"/>
            <w:r w:rsidRPr="00682BED">
              <w:rPr>
                <w:sz w:val="24"/>
                <w:szCs w:val="24"/>
              </w:rPr>
              <w:t>течение</w:t>
            </w:r>
            <w:proofErr w:type="spellEnd"/>
            <w:r w:rsidRPr="00682BED">
              <w:rPr>
                <w:sz w:val="24"/>
                <w:szCs w:val="24"/>
              </w:rPr>
              <w:t xml:space="preserve"> </w:t>
            </w:r>
            <w:proofErr w:type="spellStart"/>
            <w:r w:rsidRPr="00682BED">
              <w:rPr>
                <w:sz w:val="24"/>
                <w:szCs w:val="24"/>
              </w:rPr>
              <w:t>года</w:t>
            </w:r>
            <w:proofErr w:type="spellEnd"/>
          </w:p>
          <w:p w:rsidR="004D00C1" w:rsidRPr="00682BED" w:rsidRDefault="004D00C1" w:rsidP="004D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D00C1" w:rsidRPr="004D00C1" w:rsidRDefault="004D00C1" w:rsidP="004D00C1">
            <w:pPr>
              <w:pStyle w:val="af5"/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Зам. зав. по ВМР</w:t>
            </w:r>
          </w:p>
          <w:p w:rsidR="004D00C1" w:rsidRPr="004D00C1" w:rsidRDefault="004D00C1" w:rsidP="004D00C1">
            <w:pPr>
              <w:jc w:val="center"/>
              <w:rPr>
                <w:sz w:val="24"/>
                <w:szCs w:val="24"/>
                <w:lang w:val="ru-RU"/>
              </w:rPr>
            </w:pPr>
            <w:r w:rsidRPr="004D00C1">
              <w:rPr>
                <w:sz w:val="24"/>
                <w:szCs w:val="24"/>
                <w:lang w:val="ru-RU"/>
              </w:rPr>
              <w:t>Инспектор ГИБДД</w:t>
            </w:r>
          </w:p>
        </w:tc>
      </w:tr>
    </w:tbl>
    <w:p w:rsidR="004D00C1" w:rsidRDefault="004D00C1" w:rsidP="004D00C1">
      <w:pPr>
        <w:rPr>
          <w:sz w:val="24"/>
          <w:szCs w:val="24"/>
        </w:rPr>
      </w:pPr>
    </w:p>
    <w:p w:rsidR="004D00C1" w:rsidRDefault="004D00C1" w:rsidP="004D00C1">
      <w:pPr>
        <w:rPr>
          <w:sz w:val="24"/>
          <w:szCs w:val="24"/>
        </w:rPr>
      </w:pPr>
    </w:p>
    <w:p w:rsidR="004D00C1" w:rsidRPr="004D00C1" w:rsidRDefault="004D00C1" w:rsidP="004D00C1">
      <w:pPr>
        <w:rPr>
          <w:sz w:val="24"/>
          <w:szCs w:val="24"/>
        </w:rPr>
      </w:pPr>
    </w:p>
    <w:p w:rsidR="00FE5FBB" w:rsidRDefault="00FE5FBB" w:rsidP="00FE5FBB">
      <w:pPr>
        <w:rPr>
          <w:sz w:val="24"/>
          <w:szCs w:val="24"/>
        </w:rPr>
      </w:pPr>
    </w:p>
    <w:p w:rsidR="00FE5FBB" w:rsidRPr="00FE5FBB" w:rsidRDefault="00FE5FBB" w:rsidP="00FE5FBB">
      <w:pPr>
        <w:rPr>
          <w:sz w:val="24"/>
          <w:szCs w:val="24"/>
        </w:rPr>
      </w:pPr>
    </w:p>
    <w:p w:rsidR="0083298B" w:rsidRDefault="0083298B" w:rsidP="0083298B">
      <w:pPr>
        <w:rPr>
          <w:b/>
          <w:sz w:val="36"/>
          <w:szCs w:val="36"/>
        </w:rPr>
      </w:pPr>
    </w:p>
    <w:p w:rsidR="0083298B" w:rsidRDefault="0083298B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98B" w:rsidRDefault="0083298B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98B" w:rsidRDefault="0083298B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98B" w:rsidRDefault="0083298B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98B" w:rsidRDefault="0083298B" w:rsidP="00FA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98B" w:rsidRDefault="0083298B" w:rsidP="0083298B">
      <w:pPr>
        <w:jc w:val="both"/>
      </w:pPr>
    </w:p>
    <w:p w:rsidR="0083298B" w:rsidRDefault="0083298B" w:rsidP="0083298B">
      <w:pPr>
        <w:jc w:val="both"/>
      </w:pPr>
    </w:p>
    <w:p w:rsidR="0083298B" w:rsidRDefault="0083298B" w:rsidP="0083298B">
      <w:pPr>
        <w:jc w:val="both"/>
      </w:pPr>
    </w:p>
    <w:p w:rsidR="004D00C1" w:rsidRDefault="004D00C1" w:rsidP="004D00C1">
      <w:pPr>
        <w:rPr>
          <w:b/>
          <w:sz w:val="36"/>
          <w:szCs w:val="36"/>
        </w:rPr>
      </w:pPr>
    </w:p>
    <w:p w:rsidR="0083298B" w:rsidRDefault="0083298B" w:rsidP="0083298B">
      <w:pPr>
        <w:jc w:val="both"/>
        <w:rPr>
          <w:sz w:val="24"/>
        </w:rPr>
      </w:pPr>
    </w:p>
    <w:p w:rsidR="0083298B" w:rsidRDefault="0083298B" w:rsidP="0083298B">
      <w:pPr>
        <w:rPr>
          <w:b/>
          <w:sz w:val="36"/>
          <w:szCs w:val="36"/>
        </w:rPr>
      </w:pPr>
    </w:p>
    <w:p w:rsidR="0083298B" w:rsidRPr="002D3E80" w:rsidRDefault="0083298B" w:rsidP="0083298B">
      <w:pPr>
        <w:pStyle w:val="af7"/>
        <w:ind w:left="0"/>
        <w:rPr>
          <w:sz w:val="24"/>
          <w:szCs w:val="24"/>
        </w:rPr>
      </w:pPr>
    </w:p>
    <w:p w:rsidR="00FA28B1" w:rsidRDefault="00FA28B1" w:rsidP="00FA28B1">
      <w:r>
        <w:br w:type="page"/>
      </w:r>
    </w:p>
    <w:p w:rsidR="00FA28B1" w:rsidRPr="00E87E57" w:rsidRDefault="00FA28B1" w:rsidP="00FA2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0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ФИЗКУЛЬТУРНО-</w:t>
      </w:r>
      <w:r w:rsidRPr="00E87E57">
        <w:rPr>
          <w:rFonts w:ascii="Times New Roman" w:hAnsi="Times New Roman" w:cs="Times New Roman"/>
          <w:b/>
          <w:sz w:val="24"/>
          <w:szCs w:val="24"/>
        </w:rPr>
        <w:t>ОЗДОРОВИТЕЛЬНАЯ РАБОТА В ДОУ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5"/>
        <w:gridCol w:w="2434"/>
        <w:gridCol w:w="3260"/>
        <w:gridCol w:w="2410"/>
        <w:gridCol w:w="2552"/>
      </w:tblGrid>
      <w:tr w:rsidR="00FA28B1" w:rsidRPr="000F1565" w:rsidTr="0083298B">
        <w:trPr>
          <w:trHeight w:val="49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Мероприятия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Ответственный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Срок исполнения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8B1" w:rsidRPr="000F1565" w:rsidTr="0083298B">
        <w:trPr>
          <w:trHeight w:val="225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  <w:iCs/>
                <w:color w:val="000000"/>
              </w:rPr>
              <w:t>1. Профилактическая работа</w:t>
            </w:r>
            <w:r w:rsidRPr="000F15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A28B1" w:rsidRPr="000F1565" w:rsidTr="0083298B">
        <w:trPr>
          <w:trHeight w:val="193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0F1565">
              <w:rPr>
                <w:rFonts w:ascii="Times New Roman" w:hAnsi="Times New Roman" w:cs="Times New Roman"/>
                <w:b/>
                <w:i/>
                <w:color w:val="000000"/>
              </w:rPr>
              <w:t>Профосмотры</w:t>
            </w:r>
            <w:proofErr w:type="spellEnd"/>
            <w:r w:rsidRPr="000F156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детей: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• всех вновь поступающих детей;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плановые осмотры детей с проведением антропометрии;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осмотры детей при ежедневном приеме детей в детский коллектив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B1" w:rsidRDefault="00FA28B1" w:rsidP="006912B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Медсестра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Воспитатели, медсестра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Воспитатели, медсестра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При поступлении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2 раза в год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Ежедневно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8B1" w:rsidRPr="000F1565" w:rsidTr="0083298B">
        <w:trPr>
          <w:trHeight w:val="120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F156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Работа с вновь поступившими детьми: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работа с документацией (история развития, диспансерный лист, эпикриз, сведения о родителях);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 медсестра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При поступлении в д/</w:t>
            </w:r>
            <w:proofErr w:type="gramStart"/>
            <w:r w:rsidRPr="000F1565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8B1" w:rsidRPr="000F1565" w:rsidTr="0083298B">
        <w:tblPrEx>
          <w:tblCellMar>
            <w:left w:w="0" w:type="dxa"/>
            <w:right w:w="0" w:type="dxa"/>
          </w:tblCellMar>
        </w:tblPrEx>
        <w:trPr>
          <w:trHeight w:val="44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1" w:rsidRPr="000F1565" w:rsidRDefault="00FA28B1" w:rsidP="00BC14A7">
            <w:pPr>
              <w:shd w:val="clear" w:color="auto" w:fill="FFFFFF"/>
              <w:autoSpaceDE w:val="0"/>
              <w:ind w:left="142" w:right="567" w:firstLine="142"/>
              <w:rPr>
                <w:rFonts w:ascii="Times New Roman" w:hAnsi="Times New Roman" w:cs="Times New Roman"/>
                <w:b/>
                <w:i/>
              </w:rPr>
            </w:pPr>
            <w:r w:rsidRPr="000F1565">
              <w:rPr>
                <w:rFonts w:ascii="Times New Roman" w:hAnsi="Times New Roman" w:cs="Times New Roman"/>
                <w:b/>
                <w:i/>
                <w:color w:val="000000"/>
              </w:rPr>
              <w:t>Организация физического воспитания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  <w:b/>
                <w:i/>
              </w:rPr>
            </w:pPr>
            <w:r w:rsidRPr="000F1565">
              <w:rPr>
                <w:rFonts w:ascii="Times New Roman" w:hAnsi="Times New Roman" w:cs="Times New Roman"/>
                <w:b/>
                <w:i/>
                <w:color w:val="000000"/>
              </w:rPr>
              <w:t>и закаливания детей:</w:t>
            </w:r>
            <w:r w:rsidRPr="000F156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наблюдение за состоянием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здоровья и физическим развитием детей;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• </w:t>
            </w:r>
            <w:proofErr w:type="gramStart"/>
            <w:r w:rsidRPr="000F1565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0F1565">
              <w:rPr>
                <w:rFonts w:ascii="Times New Roman" w:hAnsi="Times New Roman" w:cs="Times New Roman"/>
                <w:color w:val="000000"/>
              </w:rPr>
              <w:t xml:space="preserve"> организацией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двигательного режима в течение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дня;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</w:rPr>
            </w:pPr>
            <w:proofErr w:type="gramStart"/>
            <w:r w:rsidRPr="000F1565">
              <w:rPr>
                <w:rFonts w:ascii="Times New Roman" w:hAnsi="Times New Roman" w:cs="Times New Roman"/>
                <w:color w:val="000000"/>
              </w:rPr>
              <w:t>• контроль за методикой проведения физкультурных занятий;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 xml:space="preserve"> контроль за проведением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закаливающих мероприятий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(индивидуальный подход,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BC14A7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постепенное увеличение силы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закаливающего фактора, системность, санитарно-гигиенические условия помещений и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оборудования для закаливания);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</w:rPr>
            </w:pPr>
            <w:proofErr w:type="gramStart"/>
            <w:r w:rsidRPr="000F1565">
              <w:rPr>
                <w:rFonts w:ascii="Times New Roman" w:hAnsi="Times New Roman" w:cs="Times New Roman"/>
                <w:color w:val="000000"/>
              </w:rPr>
              <w:t>к</w:t>
            </w:r>
            <w:r w:rsidR="00BC14A7">
              <w:rPr>
                <w:rFonts w:ascii="Times New Roman" w:hAnsi="Times New Roman" w:cs="Times New Roman"/>
                <w:color w:val="000000"/>
              </w:rPr>
              <w:t>о</w:t>
            </w:r>
            <w:r w:rsidRPr="000F1565">
              <w:rPr>
                <w:rFonts w:ascii="Times New Roman" w:hAnsi="Times New Roman" w:cs="Times New Roman"/>
                <w:color w:val="000000"/>
              </w:rPr>
              <w:t>нтроль за</w:t>
            </w:r>
            <w:proofErr w:type="gramEnd"/>
            <w:r w:rsidRPr="000F1565">
              <w:rPr>
                <w:rFonts w:ascii="Times New Roman" w:hAnsi="Times New Roman" w:cs="Times New Roman"/>
                <w:color w:val="000000"/>
              </w:rPr>
              <w:t xml:space="preserve"> соблюдением температурного режима группы;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1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</w:rPr>
            </w:pPr>
          </w:p>
          <w:p w:rsidR="00FA28B1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</w:rPr>
            </w:pP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Медсестра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медсестра,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ВМР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spacing w:after="0"/>
              <w:ind w:left="142" w:right="567" w:firstLine="142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медсестра,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spacing w:after="0"/>
              <w:ind w:left="142" w:right="567" w:firstLine="142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инструктор </w:t>
            </w:r>
            <w:proofErr w:type="gramStart"/>
            <w:r w:rsidRPr="000F1565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spacing w:after="0"/>
              <w:ind w:left="142" w:right="567" w:firstLine="142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физкультуре,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spacing w:after="0"/>
              <w:ind w:left="142" w:right="567" w:firstLine="142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воспитатели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spacing w:after="0"/>
              <w:ind w:left="142" w:right="567" w:firstLine="142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медсестра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Постоянно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Постоянно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Во время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занятий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Постоянно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Постоянно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BC14A7">
            <w:pPr>
              <w:shd w:val="clear" w:color="auto" w:fill="FFFFFF"/>
              <w:autoSpaceDE w:val="0"/>
              <w:snapToGrid w:val="0"/>
              <w:ind w:left="142" w:right="567" w:firstLine="142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Постоянно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A28B1" w:rsidRPr="000F1565" w:rsidRDefault="00FA28B1" w:rsidP="00FA28B1">
      <w:pPr>
        <w:pStyle w:val="af7"/>
        <w:ind w:left="0" w:right="567"/>
        <w:rPr>
          <w:b/>
          <w:color w:val="000000"/>
          <w:sz w:val="22"/>
          <w:szCs w:val="22"/>
          <w:highlight w:val="yellow"/>
        </w:rPr>
      </w:pPr>
    </w:p>
    <w:p w:rsidR="00FA28B1" w:rsidRPr="000F1565" w:rsidRDefault="00FA28B1" w:rsidP="00FA28B1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</w:rPr>
      </w:pPr>
      <w:r w:rsidRPr="000F1565">
        <w:rPr>
          <w:rFonts w:ascii="Times New Roman" w:hAnsi="Times New Roman" w:cs="Times New Roman"/>
          <w:b/>
          <w:bCs/>
          <w:color w:val="000000"/>
        </w:rPr>
        <w:lastRenderedPageBreak/>
        <w:t xml:space="preserve">2.Оздоровительная работа </w:t>
      </w:r>
    </w:p>
    <w:tbl>
      <w:tblPr>
        <w:tblW w:w="146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2"/>
        <w:gridCol w:w="4117"/>
        <w:gridCol w:w="2410"/>
        <w:gridCol w:w="2547"/>
        <w:gridCol w:w="25"/>
      </w:tblGrid>
      <w:tr w:rsidR="00FA28B1" w:rsidRPr="000F1565" w:rsidTr="00BC14A7">
        <w:trPr>
          <w:gridAfter w:val="1"/>
          <w:wAfter w:w="25" w:type="dxa"/>
          <w:trHeight w:val="49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Мероприятия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Ответственный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Срок исполнения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8B1" w:rsidRPr="000F1565" w:rsidTr="00BC14A7">
        <w:trPr>
          <w:gridAfter w:val="1"/>
          <w:wAfter w:w="25" w:type="dxa"/>
          <w:trHeight w:val="14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Профилактика инфекционных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заболеваний: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организация профилактических прививок;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прием детей в д/с после отсутствия при наличии справки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от участкового педиатра;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 xml:space="preserve"> медсестра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Ежемесячно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Постоянно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8B1" w:rsidRPr="000F1565" w:rsidTr="00BC14A7">
        <w:trPr>
          <w:gridAfter w:val="1"/>
          <w:wAfter w:w="25" w:type="dxa"/>
          <w:trHeight w:val="330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F1565">
              <w:rPr>
                <w:rFonts w:ascii="Times New Roman" w:hAnsi="Times New Roman" w:cs="Times New Roman"/>
                <w:b/>
                <w:i/>
                <w:color w:val="000000"/>
              </w:rPr>
              <w:t>Контроль за</w:t>
            </w:r>
            <w:proofErr w:type="gramEnd"/>
            <w:r w:rsidRPr="000F156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организацией питания. Рациональная организация</w:t>
            </w:r>
            <w:r w:rsidRPr="000F156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F1565">
              <w:rPr>
                <w:rFonts w:ascii="Times New Roman" w:hAnsi="Times New Roman" w:cs="Times New Roman"/>
                <w:b/>
                <w:i/>
                <w:color w:val="000000"/>
              </w:rPr>
              <w:t>питания:</w:t>
            </w:r>
            <w:r w:rsidRPr="000F156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составление перспективного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меню на 10 дней;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выполнение натуральных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норм питания;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соблюдение временных интервалов между приемами пищи;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составление картотеки блюд;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подсчет суточной калорийности;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- витаминизация третьего блюда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воспитание культурно-гигиенических навыков у детей;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бракераж сырой и готовой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продукции;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контроль закладки продуктов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в котел;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составление меню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 xml:space="preserve"> медсестра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медсестра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Воспитатели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медсестра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 медсестра</w:t>
            </w:r>
          </w:p>
          <w:p w:rsidR="00FA28B1" w:rsidRPr="000F1565" w:rsidRDefault="00FA28B1" w:rsidP="00691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медсестра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Воспитатели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 медсестра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медсестра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медсестра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Постоянно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Каждые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10 дней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Постоянно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Постоянно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1 раз в месяц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Постоянно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Постоянно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Ежедневно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Ежедневно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Ежедневно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8B1" w:rsidRPr="000F1565" w:rsidTr="00BC14A7">
        <w:trPr>
          <w:gridAfter w:val="1"/>
          <w:wAfter w:w="25" w:type="dxa"/>
          <w:trHeight w:val="1552"/>
        </w:trPr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F1565">
              <w:rPr>
                <w:rFonts w:ascii="Times New Roman" w:hAnsi="Times New Roman" w:cs="Times New Roman"/>
                <w:b/>
                <w:i/>
                <w:color w:val="000000"/>
              </w:rPr>
              <w:t>Проведение санитарно-гигиенического и противоэпидемического режима:</w:t>
            </w:r>
            <w:r w:rsidRPr="000F156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контроль сан</w:t>
            </w:r>
            <w:proofErr w:type="gramStart"/>
            <w:r w:rsidRPr="000F1565">
              <w:rPr>
                <w:rFonts w:ascii="Times New Roman" w:hAnsi="Times New Roman" w:cs="Times New Roman"/>
                <w:color w:val="000000"/>
              </w:rPr>
              <w:t>.-</w:t>
            </w:r>
            <w:proofErr w:type="spellStart"/>
            <w:proofErr w:type="gramEnd"/>
            <w:r w:rsidRPr="000F1565">
              <w:rPr>
                <w:rFonts w:ascii="Times New Roman" w:hAnsi="Times New Roman" w:cs="Times New Roman"/>
                <w:color w:val="000000"/>
              </w:rPr>
              <w:t>эпид</w:t>
            </w:r>
            <w:proofErr w:type="spellEnd"/>
            <w:r w:rsidRPr="000F1565">
              <w:rPr>
                <w:rFonts w:ascii="Times New Roman" w:hAnsi="Times New Roman" w:cs="Times New Roman"/>
                <w:color w:val="000000"/>
              </w:rPr>
              <w:t>. состояния в группах;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контроль санитарного состояния пищеблока;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• приготовление и </w:t>
            </w:r>
            <w:proofErr w:type="gramStart"/>
            <w:r w:rsidRPr="000F1565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0F1565">
              <w:rPr>
                <w:rFonts w:ascii="Times New Roman" w:hAnsi="Times New Roman" w:cs="Times New Roman"/>
                <w:color w:val="000000"/>
              </w:rPr>
              <w:t xml:space="preserve"> хранением, использованием </w:t>
            </w:r>
            <w:proofErr w:type="spellStart"/>
            <w:r w:rsidRPr="000F1565">
              <w:rPr>
                <w:rFonts w:ascii="Times New Roman" w:hAnsi="Times New Roman" w:cs="Times New Roman"/>
                <w:color w:val="000000"/>
              </w:rPr>
              <w:t>дез</w:t>
            </w:r>
            <w:proofErr w:type="spellEnd"/>
            <w:r w:rsidRPr="000F1565">
              <w:rPr>
                <w:rFonts w:ascii="Times New Roman" w:hAnsi="Times New Roman" w:cs="Times New Roman"/>
                <w:color w:val="000000"/>
              </w:rPr>
              <w:t xml:space="preserve">. средств;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• контроль соответствия мебели росту детей;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• соблюдение режима дня;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выяснение причин отсутствия детей в группах;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• контроль соблюдения графика проветривания;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• осмотр детей на педикулез;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медосмотр сотрудников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медсестра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медсестра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 медсестра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медсестра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медсестра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медсестра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 медсестра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медсестра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медсестра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  <w:color w:val="000000"/>
              </w:rPr>
              <w:t>Ежедневно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Ежедневно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</w:tr>
      <w:tr w:rsidR="00FA28B1" w:rsidRPr="000F1565" w:rsidTr="00BC14A7">
        <w:tblPrEx>
          <w:tblCellMar>
            <w:left w:w="0" w:type="dxa"/>
            <w:right w:w="0" w:type="dxa"/>
          </w:tblCellMar>
        </w:tblPrEx>
        <w:trPr>
          <w:trHeight w:val="1911"/>
        </w:trPr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Постоянно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Постоянно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1 раз в год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</w:tcPr>
          <w:p w:rsidR="00FA28B1" w:rsidRPr="000F1565" w:rsidRDefault="00FA28B1" w:rsidP="006912B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8B1" w:rsidRPr="000F1565" w:rsidTr="00BC14A7">
        <w:tblPrEx>
          <w:tblCellMar>
            <w:left w:w="0" w:type="dxa"/>
            <w:right w:w="0" w:type="dxa"/>
          </w:tblCellMar>
        </w:tblPrEx>
        <w:trPr>
          <w:trHeight w:val="84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Подготовка детей к поступле</w:t>
            </w:r>
            <w:r w:rsidRPr="000F1565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нию в школу</w:t>
            </w:r>
            <w:r w:rsidRPr="000F1565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• комплексный углубленный осмотр врачами-специалистами;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• антропометрия;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лабораторные исследования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Врачи поликлиники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 медсестра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Март— </w:t>
            </w:r>
            <w:proofErr w:type="gramStart"/>
            <w:r w:rsidRPr="000F1565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0F1565">
              <w:rPr>
                <w:rFonts w:ascii="Times New Roman" w:hAnsi="Times New Roman" w:cs="Times New Roman"/>
                <w:color w:val="000000"/>
              </w:rPr>
              <w:t>й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A28B1" w:rsidRPr="000F1565" w:rsidRDefault="00FA28B1" w:rsidP="006912B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8B1" w:rsidRPr="000F1565" w:rsidTr="00BC14A7">
        <w:tblPrEx>
          <w:tblCellMar>
            <w:left w:w="0" w:type="dxa"/>
            <w:right w:w="0" w:type="dxa"/>
          </w:tblCellMar>
        </w:tblPrEx>
        <w:trPr>
          <w:trHeight w:val="95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b/>
                <w:i/>
                <w:color w:val="000000"/>
              </w:rPr>
              <w:t>Преемственность в работе с другими учреждениями:</w:t>
            </w:r>
            <w:r w:rsidRPr="000F15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• 5 – 6  поликлиническое отделение 8-й детской больницы;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медсестра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Постоянно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A28B1" w:rsidRPr="000F1565" w:rsidRDefault="00FA28B1" w:rsidP="006912B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8B1" w:rsidRPr="000F1565" w:rsidTr="00BC14A7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b/>
                <w:iCs/>
                <w:color w:val="000000"/>
              </w:rPr>
              <w:t>3.Диагностическая работа.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A28B1" w:rsidRPr="000F1565" w:rsidRDefault="00FA28B1" w:rsidP="006912B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8B1" w:rsidRPr="000F1565" w:rsidTr="00BC14A7">
        <w:tblPrEx>
          <w:tblCellMar>
            <w:left w:w="0" w:type="dxa"/>
            <w:right w:w="0" w:type="dxa"/>
          </w:tblCellMar>
        </w:tblPrEx>
        <w:trPr>
          <w:trHeight w:val="918"/>
        </w:trPr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F156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Диспансеризация детей: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диспансеризация здоровых детей;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диспансеризация детей, поступающих в школу;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распределение детей по группам здоровья;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Врач,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медсестра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1 раз в год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Март— </w:t>
            </w:r>
            <w:proofErr w:type="gramStart"/>
            <w:r w:rsidRPr="000F1565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0F1565">
              <w:rPr>
                <w:rFonts w:ascii="Times New Roman" w:hAnsi="Times New Roman" w:cs="Times New Roman"/>
                <w:color w:val="000000"/>
              </w:rPr>
              <w:t xml:space="preserve">й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1 раз в год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A28B1" w:rsidRPr="000F1565" w:rsidRDefault="00FA28B1" w:rsidP="006912B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8B1" w:rsidRPr="000F1565" w:rsidTr="00BC14A7">
        <w:tblPrEx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F156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Контроль заболеваемости детей: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• анализ заболеваемости;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ознакомление с результатами анализа воспитателей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медсестра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Ежемесячно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A28B1" w:rsidRPr="000F1565" w:rsidRDefault="00FA28B1" w:rsidP="006912B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8B1" w:rsidRPr="000F1565" w:rsidTr="00BC14A7">
        <w:tblPrEx>
          <w:tblCellMar>
            <w:left w:w="0" w:type="dxa"/>
            <w:right w:w="0" w:type="dxa"/>
          </w:tblCellMar>
        </w:tblPrEx>
        <w:trPr>
          <w:trHeight w:val="1402"/>
        </w:trPr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b/>
                <w:i/>
                <w:color w:val="000000"/>
              </w:rPr>
              <w:t>Обследование на гельминты с последующей дегельминтизацией</w:t>
            </w:r>
            <w:r w:rsidRPr="000F1565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• выявление </w:t>
            </w:r>
            <w:proofErr w:type="gramStart"/>
            <w:r w:rsidRPr="000F1565">
              <w:rPr>
                <w:rFonts w:ascii="Times New Roman" w:hAnsi="Times New Roman" w:cs="Times New Roman"/>
                <w:color w:val="000000"/>
              </w:rPr>
              <w:t>заболевших</w:t>
            </w:r>
            <w:proofErr w:type="gramEnd"/>
            <w:r w:rsidRPr="000F1565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• направление на лечение;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направление на обследование контактных членов семьи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медсестра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1 раз в год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A28B1" w:rsidRPr="000F1565" w:rsidRDefault="00FA28B1" w:rsidP="006912B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8B1" w:rsidRPr="000F1565" w:rsidTr="00BC14A7">
        <w:tblPrEx>
          <w:tblCellMar>
            <w:left w:w="0" w:type="dxa"/>
            <w:right w:w="0" w:type="dxa"/>
          </w:tblCellMar>
        </w:tblPrEx>
        <w:trPr>
          <w:trHeight w:val="557"/>
        </w:trPr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B1" w:rsidRPr="000F1565" w:rsidRDefault="00FA28B1" w:rsidP="0069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F1565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</w:rPr>
              <w:t>Оздоровительные мероприятия в осенне-зимний период:</w:t>
            </w:r>
          </w:p>
          <w:p w:rsidR="00FA28B1" w:rsidRPr="000F1565" w:rsidRDefault="00FA28B1" w:rsidP="0069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1565">
              <w:rPr>
                <w:rFonts w:ascii="Times New Roman" w:eastAsia="Times New Roman" w:hAnsi="Times New Roman" w:cs="Times New Roman"/>
              </w:rPr>
              <w:t>· использование фитонцидов (чеснок, лук);</w:t>
            </w:r>
          </w:p>
          <w:p w:rsidR="00FA28B1" w:rsidRPr="000F1565" w:rsidRDefault="00FA28B1" w:rsidP="0069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1565">
              <w:rPr>
                <w:rFonts w:ascii="Times New Roman" w:eastAsia="Times New Roman" w:hAnsi="Times New Roman" w:cs="Times New Roman"/>
              </w:rPr>
              <w:t>· С-витаминизация третьего блюда;</w:t>
            </w:r>
          </w:p>
          <w:p w:rsidR="00FA28B1" w:rsidRPr="000F1565" w:rsidRDefault="00FA28B1" w:rsidP="0069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1565">
              <w:rPr>
                <w:rFonts w:ascii="Times New Roman" w:eastAsia="Times New Roman" w:hAnsi="Times New Roman" w:cs="Times New Roman"/>
              </w:rPr>
              <w:t>· ароматерапия;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F1565">
              <w:rPr>
                <w:rFonts w:ascii="Times New Roman" w:eastAsia="Times New Roman" w:hAnsi="Times New Roman" w:cs="Times New Roman"/>
              </w:rPr>
              <w:t xml:space="preserve">· </w:t>
            </w:r>
            <w:proofErr w:type="spellStart"/>
            <w:r w:rsidRPr="000F1565">
              <w:rPr>
                <w:rFonts w:ascii="Times New Roman" w:eastAsia="Times New Roman" w:hAnsi="Times New Roman" w:cs="Times New Roman"/>
              </w:rPr>
              <w:t>кварцевание</w:t>
            </w:r>
            <w:proofErr w:type="spellEnd"/>
            <w:r w:rsidRPr="000F1565">
              <w:rPr>
                <w:rFonts w:ascii="Times New Roman" w:eastAsia="Times New Roman" w:hAnsi="Times New Roman" w:cs="Times New Roman"/>
              </w:rPr>
              <w:t xml:space="preserve"> помещений.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• ходьба босиком; </w:t>
            </w: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• воздушное закаливание;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Воспитатели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  <w:p w:rsidR="00FA28B1" w:rsidRPr="000F1565" w:rsidRDefault="00FA28B1" w:rsidP="00691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 xml:space="preserve"> медсестра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28B1" w:rsidRPr="000F1565" w:rsidRDefault="00FA28B1" w:rsidP="006912B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color w:val="000000"/>
              </w:rPr>
              <w:t>Ежедневно</w:t>
            </w:r>
            <w:r w:rsidRPr="000F1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A28B1" w:rsidRPr="000F1565" w:rsidRDefault="00FA28B1" w:rsidP="006912B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28B1" w:rsidRPr="000F1565" w:rsidRDefault="00FA28B1" w:rsidP="00FA28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8B1" w:rsidRDefault="00FA28B1" w:rsidP="00FA28B1">
      <w:pPr>
        <w:spacing w:after="0" w:line="240" w:lineRule="auto"/>
        <w:rPr>
          <w:rFonts w:ascii="Times New Roman" w:hAnsi="Times New Roman" w:cs="Times New Roman"/>
          <w:b/>
        </w:rPr>
      </w:pPr>
    </w:p>
    <w:p w:rsidR="00BC14A7" w:rsidRDefault="00BC14A7" w:rsidP="00FA28B1">
      <w:pPr>
        <w:spacing w:after="0" w:line="240" w:lineRule="auto"/>
        <w:rPr>
          <w:rFonts w:ascii="Times New Roman" w:hAnsi="Times New Roman" w:cs="Times New Roman"/>
          <w:b/>
        </w:rPr>
      </w:pPr>
    </w:p>
    <w:p w:rsidR="00BC14A7" w:rsidRDefault="00BC14A7" w:rsidP="00FA28B1">
      <w:pPr>
        <w:spacing w:after="0" w:line="240" w:lineRule="auto"/>
        <w:rPr>
          <w:rFonts w:ascii="Times New Roman" w:hAnsi="Times New Roman" w:cs="Times New Roman"/>
          <w:b/>
        </w:rPr>
      </w:pPr>
    </w:p>
    <w:p w:rsidR="00BC14A7" w:rsidRDefault="00BC14A7" w:rsidP="00FA28B1">
      <w:pPr>
        <w:spacing w:after="0" w:line="240" w:lineRule="auto"/>
        <w:rPr>
          <w:rFonts w:ascii="Times New Roman" w:hAnsi="Times New Roman" w:cs="Times New Roman"/>
          <w:b/>
        </w:rPr>
      </w:pPr>
    </w:p>
    <w:p w:rsidR="00BC14A7" w:rsidRPr="000F1565" w:rsidRDefault="00BC14A7" w:rsidP="00FA28B1">
      <w:pPr>
        <w:spacing w:after="0" w:line="240" w:lineRule="auto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  <w:r w:rsidRPr="000F1565">
        <w:rPr>
          <w:rFonts w:ascii="Times New Roman" w:hAnsi="Times New Roman" w:cs="Times New Roman"/>
          <w:b/>
        </w:rPr>
        <w:lastRenderedPageBreak/>
        <w:t>Система физкультурно-оздоровительных мероприятий</w:t>
      </w: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i/>
        </w:rPr>
      </w:pPr>
      <w:r w:rsidRPr="000F1565">
        <w:rPr>
          <w:rFonts w:ascii="Times New Roman" w:hAnsi="Times New Roman" w:cs="Times New Roman"/>
          <w:i/>
        </w:rPr>
        <w:t>(закаливающие мероприятия, двигательный режим, система индивидуальной работы)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819"/>
        <w:gridCol w:w="1355"/>
        <w:gridCol w:w="1380"/>
        <w:gridCol w:w="84"/>
        <w:gridCol w:w="379"/>
        <w:gridCol w:w="637"/>
        <w:gridCol w:w="1804"/>
        <w:gridCol w:w="677"/>
        <w:gridCol w:w="709"/>
        <w:gridCol w:w="1433"/>
        <w:gridCol w:w="339"/>
        <w:gridCol w:w="2481"/>
      </w:tblGrid>
      <w:tr w:rsidR="00FA28B1" w:rsidRPr="000F1565" w:rsidTr="00BC14A7">
        <w:tc>
          <w:tcPr>
            <w:tcW w:w="14709" w:type="dxa"/>
            <w:gridSpan w:val="1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1565">
              <w:rPr>
                <w:rFonts w:ascii="Times New Roman" w:hAnsi="Times New Roman" w:cs="Times New Roman"/>
                <w:b/>
                <w:i/>
              </w:rPr>
              <w:t>Задачи физического развития</w:t>
            </w:r>
          </w:p>
        </w:tc>
      </w:tr>
      <w:tr w:rsidR="00FA28B1" w:rsidRPr="000F1565" w:rsidTr="00BC14A7">
        <w:tc>
          <w:tcPr>
            <w:tcW w:w="6166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Оздоровительные: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- охрана жизни и укрепление здоровья;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- обеспечение </w:t>
            </w:r>
            <w:proofErr w:type="gramStart"/>
            <w:r w:rsidRPr="000F1565">
              <w:rPr>
                <w:rFonts w:ascii="Times New Roman" w:hAnsi="Times New Roman" w:cs="Times New Roman"/>
              </w:rPr>
              <w:t>нормального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функционирования всех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органов и систем организма;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- всестороннее физическое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совершенствование функций организма;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-повышение работоспособности и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закаливание.</w:t>
            </w:r>
          </w:p>
        </w:tc>
        <w:tc>
          <w:tcPr>
            <w:tcW w:w="4290" w:type="dxa"/>
            <w:gridSpan w:val="6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Образовательные: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- формирование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двигательных умений и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навыков;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- развитие </w:t>
            </w:r>
            <w:proofErr w:type="gramStart"/>
            <w:r w:rsidRPr="000F1565">
              <w:rPr>
                <w:rFonts w:ascii="Times New Roman" w:hAnsi="Times New Roman" w:cs="Times New Roman"/>
              </w:rPr>
              <w:t>физических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качеств;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- овладение ребенком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элементарными знаниями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о своем организме, роли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физических упражнений </w:t>
            </w:r>
            <w:proofErr w:type="gramStart"/>
            <w:r w:rsidRPr="000F156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его жизни, способах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укрепления собственного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здоровья.</w:t>
            </w:r>
          </w:p>
        </w:tc>
        <w:tc>
          <w:tcPr>
            <w:tcW w:w="4253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Воспитательные: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- формирование интереса и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потребности в занятиях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физическими упражнениями;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- разностороннее,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гармоничное развитие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1565">
              <w:rPr>
                <w:rFonts w:ascii="Times New Roman" w:hAnsi="Times New Roman" w:cs="Times New Roman"/>
              </w:rPr>
              <w:t>ребенка (умственное,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нравственное, эстетическое, 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трудовое)</w:t>
            </w:r>
          </w:p>
        </w:tc>
      </w:tr>
      <w:tr w:rsidR="00FA28B1" w:rsidRPr="000F1565" w:rsidTr="00BC14A7">
        <w:tc>
          <w:tcPr>
            <w:tcW w:w="14709" w:type="dxa"/>
            <w:gridSpan w:val="1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1565">
              <w:rPr>
                <w:rFonts w:ascii="Times New Roman" w:hAnsi="Times New Roman" w:cs="Times New Roman"/>
                <w:b/>
                <w:i/>
              </w:rPr>
              <w:t>Методы физического развития</w:t>
            </w:r>
          </w:p>
        </w:tc>
      </w:tr>
      <w:tr w:rsidR="00FA28B1" w:rsidRPr="000F1565" w:rsidTr="00BC14A7">
        <w:tc>
          <w:tcPr>
            <w:tcW w:w="6166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Наглядные: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1565">
              <w:rPr>
                <w:rFonts w:ascii="Times New Roman" w:hAnsi="Times New Roman" w:cs="Times New Roman"/>
              </w:rPr>
              <w:t>- наглядно - зрительные приемы (показ физических упражнений, использование наглядных пособий, имитация, зрительные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ориентиры);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- наглядно - слуховые приемы (музыка, песни);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- тактильно - мышечные приемы (непосредственная помощь воспитателя).</w:t>
            </w:r>
          </w:p>
        </w:tc>
        <w:tc>
          <w:tcPr>
            <w:tcW w:w="4290" w:type="dxa"/>
            <w:gridSpan w:val="6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Словесные: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- объяснения, пояснения,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указания;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- подача команд,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распоряжений, сигналов;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- вопросы к детям;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- образный сюжетный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рассказ, беседа;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- словесная инструкция.</w:t>
            </w:r>
          </w:p>
        </w:tc>
        <w:tc>
          <w:tcPr>
            <w:tcW w:w="4253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Практические: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- повторение упражнений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без изменения и с изменением;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- проведение упражнений </w:t>
            </w:r>
            <w:proofErr w:type="gramStart"/>
            <w:r w:rsidRPr="000F156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игровой форме;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- проведение упражнений </w:t>
            </w:r>
            <w:proofErr w:type="gramStart"/>
            <w:r w:rsidRPr="000F156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соревновательной форме.</w:t>
            </w:r>
          </w:p>
        </w:tc>
      </w:tr>
      <w:tr w:rsidR="00FA28B1" w:rsidRPr="000F1565" w:rsidTr="00BC14A7">
        <w:tc>
          <w:tcPr>
            <w:tcW w:w="14709" w:type="dxa"/>
            <w:gridSpan w:val="13"/>
            <w:tcBorders>
              <w:left w:val="nil"/>
              <w:right w:val="nil"/>
            </w:tcBorders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28B1" w:rsidRPr="000F1565" w:rsidTr="00BC14A7">
        <w:tc>
          <w:tcPr>
            <w:tcW w:w="612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F15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156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19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819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20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Периодичность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выполнения</w:t>
            </w:r>
          </w:p>
        </w:tc>
        <w:tc>
          <w:tcPr>
            <w:tcW w:w="2819" w:type="dxa"/>
            <w:gridSpan w:val="3"/>
          </w:tcPr>
          <w:p w:rsidR="00FA28B1" w:rsidRPr="000F1565" w:rsidRDefault="00FA28B1" w:rsidP="00BC14A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820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FA28B1" w:rsidRPr="000F1565" w:rsidTr="00BC14A7">
        <w:tc>
          <w:tcPr>
            <w:tcW w:w="612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97" w:type="dxa"/>
            <w:gridSpan w:val="1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  <w:b/>
              </w:rPr>
              <w:t>Оптимизация режима</w:t>
            </w:r>
          </w:p>
        </w:tc>
      </w:tr>
      <w:tr w:rsidR="00FA28B1" w:rsidRPr="000F1565" w:rsidTr="00BC14A7">
        <w:tc>
          <w:tcPr>
            <w:tcW w:w="612" w:type="dxa"/>
            <w:vMerge w:val="restart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Организация жизни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детей в </w:t>
            </w:r>
            <w:proofErr w:type="gramStart"/>
            <w:r w:rsidRPr="000F1565">
              <w:rPr>
                <w:rFonts w:ascii="Times New Roman" w:hAnsi="Times New Roman" w:cs="Times New Roman"/>
              </w:rPr>
              <w:t>адаптационный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период, создание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комфортного режима.</w:t>
            </w:r>
          </w:p>
        </w:tc>
        <w:tc>
          <w:tcPr>
            <w:tcW w:w="2819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820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9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Воспитатели,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педагог-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психолог, </w:t>
            </w:r>
            <w:r w:rsidRPr="000F1565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2820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A28B1" w:rsidRPr="000F1565" w:rsidTr="00BC14A7">
        <w:tc>
          <w:tcPr>
            <w:tcW w:w="612" w:type="dxa"/>
            <w:vMerge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Определение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Оптимальной нагрузки на ребенка, с учетом </w:t>
            </w:r>
            <w:proofErr w:type="gramStart"/>
            <w:r w:rsidRPr="000F1565">
              <w:rPr>
                <w:rFonts w:ascii="Times New Roman" w:hAnsi="Times New Roman" w:cs="Times New Roman"/>
              </w:rPr>
              <w:t>возрастных</w:t>
            </w:r>
            <w:proofErr w:type="gramEnd"/>
            <w:r w:rsidRPr="000F1565">
              <w:rPr>
                <w:rFonts w:ascii="Times New Roman" w:hAnsi="Times New Roman" w:cs="Times New Roman"/>
              </w:rPr>
              <w:t xml:space="preserve"> и индивидуальных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особенностей.</w:t>
            </w:r>
          </w:p>
        </w:tc>
        <w:tc>
          <w:tcPr>
            <w:tcW w:w="2819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820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Воспитатели,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педагог-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психолог, </w:t>
            </w:r>
            <w:r w:rsidRPr="000F1565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2820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A28B1" w:rsidRPr="000F1565" w:rsidTr="00BC14A7">
        <w:tc>
          <w:tcPr>
            <w:tcW w:w="612" w:type="dxa"/>
          </w:tcPr>
          <w:p w:rsidR="00FA28B1" w:rsidRPr="000F1565" w:rsidRDefault="00FA28B1" w:rsidP="006912B5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97" w:type="dxa"/>
            <w:gridSpan w:val="12"/>
          </w:tcPr>
          <w:p w:rsidR="00FA28B1" w:rsidRPr="000F1565" w:rsidRDefault="00FA28B1" w:rsidP="006912B5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Организация двигательного режима</w:t>
            </w:r>
          </w:p>
        </w:tc>
      </w:tr>
      <w:tr w:rsidR="00FA28B1" w:rsidRPr="000F1565" w:rsidTr="00BC14A7">
        <w:tc>
          <w:tcPr>
            <w:tcW w:w="612" w:type="dxa"/>
            <w:vMerge w:val="restart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Физкультурные занятия</w:t>
            </w:r>
          </w:p>
        </w:tc>
        <w:tc>
          <w:tcPr>
            <w:tcW w:w="2480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481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3 раза в неделю (ср., ст., </w:t>
            </w:r>
            <w:proofErr w:type="spellStart"/>
            <w:r w:rsidRPr="000F1565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0F1565">
              <w:rPr>
                <w:rFonts w:ascii="Times New Roman" w:hAnsi="Times New Roman" w:cs="Times New Roman"/>
              </w:rPr>
              <w:t>. гр. – 1 занятие на прогулке</w:t>
            </w:r>
            <w:proofErr w:type="gramStart"/>
            <w:r w:rsidRPr="000F156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481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0F156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физической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культуре, воспитатели</w:t>
            </w:r>
          </w:p>
        </w:tc>
        <w:tc>
          <w:tcPr>
            <w:tcW w:w="2481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A28B1" w:rsidRPr="000F1565" w:rsidTr="00BC14A7">
        <w:tc>
          <w:tcPr>
            <w:tcW w:w="612" w:type="dxa"/>
            <w:vMerge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Корригирующая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гимнастика после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дневного сна</w:t>
            </w:r>
          </w:p>
        </w:tc>
        <w:tc>
          <w:tcPr>
            <w:tcW w:w="2480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481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81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81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A28B1" w:rsidRPr="000F1565" w:rsidTr="00BC14A7">
        <w:tc>
          <w:tcPr>
            <w:tcW w:w="612" w:type="dxa"/>
            <w:vMerge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Прогулки с включением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подвижных игровых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2480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81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81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A28B1" w:rsidRPr="000F1565" w:rsidTr="00BC14A7">
        <w:tc>
          <w:tcPr>
            <w:tcW w:w="612" w:type="dxa"/>
            <w:vMerge w:val="restart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Музыкальные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480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481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481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1565">
              <w:rPr>
                <w:rFonts w:ascii="Times New Roman" w:hAnsi="Times New Roman" w:cs="Times New Roman"/>
              </w:rPr>
              <w:t>Муз</w:t>
            </w:r>
            <w:proofErr w:type="gramStart"/>
            <w:r w:rsidRPr="000F1565">
              <w:rPr>
                <w:rFonts w:ascii="Times New Roman" w:hAnsi="Times New Roman" w:cs="Times New Roman"/>
              </w:rPr>
              <w:t>.р</w:t>
            </w:r>
            <w:proofErr w:type="gramEnd"/>
            <w:r w:rsidRPr="000F1565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0F1565">
              <w:rPr>
                <w:rFonts w:ascii="Times New Roman" w:hAnsi="Times New Roman" w:cs="Times New Roman"/>
              </w:rPr>
              <w:t xml:space="preserve">, 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81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A28B1" w:rsidRPr="000F1565" w:rsidTr="00BC14A7">
        <w:tc>
          <w:tcPr>
            <w:tcW w:w="612" w:type="dxa"/>
            <w:vMerge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Спортивный досуг</w:t>
            </w:r>
          </w:p>
        </w:tc>
        <w:tc>
          <w:tcPr>
            <w:tcW w:w="2480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481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81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0F156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физической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культуре, воспитатели</w:t>
            </w:r>
          </w:p>
        </w:tc>
        <w:tc>
          <w:tcPr>
            <w:tcW w:w="2481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A28B1" w:rsidRPr="000F1565" w:rsidTr="00BC14A7">
        <w:tc>
          <w:tcPr>
            <w:tcW w:w="612" w:type="dxa"/>
            <w:vMerge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Пальчиковая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2480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481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Ежедневно, 3-4 раза в день</w:t>
            </w:r>
          </w:p>
        </w:tc>
        <w:tc>
          <w:tcPr>
            <w:tcW w:w="2481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81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A28B1" w:rsidRPr="000F1565" w:rsidTr="00BC14A7">
        <w:tc>
          <w:tcPr>
            <w:tcW w:w="612" w:type="dxa"/>
            <w:vMerge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Занятия по здоровому образу жизни</w:t>
            </w:r>
          </w:p>
        </w:tc>
        <w:tc>
          <w:tcPr>
            <w:tcW w:w="2480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481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Один раз в две недели, </w:t>
            </w:r>
            <w:proofErr w:type="gramStart"/>
            <w:r w:rsidRPr="000F1565">
              <w:rPr>
                <w:rFonts w:ascii="Times New Roman" w:hAnsi="Times New Roman" w:cs="Times New Roman"/>
              </w:rPr>
              <w:t>в</w:t>
            </w:r>
            <w:proofErr w:type="gramEnd"/>
            <w:r w:rsidR="00BC14A7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</w:rPr>
              <w:t>режимных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1565">
              <w:rPr>
                <w:rFonts w:ascii="Times New Roman" w:hAnsi="Times New Roman" w:cs="Times New Roman"/>
              </w:rPr>
              <w:t>процессах</w:t>
            </w:r>
            <w:proofErr w:type="gramEnd"/>
            <w:r w:rsidRPr="000F1565">
              <w:rPr>
                <w:rFonts w:ascii="Times New Roman" w:hAnsi="Times New Roman" w:cs="Times New Roman"/>
              </w:rPr>
              <w:t>, как часть и целое занятие по познанию,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начиная со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второй младшей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481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81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A28B1" w:rsidRPr="000F1565" w:rsidTr="00BC14A7">
        <w:tc>
          <w:tcPr>
            <w:tcW w:w="612" w:type="dxa"/>
            <w:vMerge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80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2481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перед завтраком</w:t>
            </w:r>
          </w:p>
        </w:tc>
        <w:tc>
          <w:tcPr>
            <w:tcW w:w="2481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81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С июня</w:t>
            </w:r>
            <w:r w:rsidR="00E05DE9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</w:rPr>
              <w:t>по</w:t>
            </w:r>
            <w:r w:rsidR="00E05DE9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</w:rPr>
              <w:t>сентябрь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на улице,</w:t>
            </w:r>
            <w:r w:rsidR="00E05DE9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</w:rPr>
              <w:t>с октября</w:t>
            </w:r>
          </w:p>
          <w:p w:rsidR="00FA28B1" w:rsidRPr="000F1565" w:rsidRDefault="00FA28B1" w:rsidP="00E05DE9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lastRenderedPageBreak/>
              <w:t>по май в</w:t>
            </w:r>
            <w:r w:rsidR="00E05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565">
              <w:rPr>
                <w:rFonts w:ascii="Times New Roman" w:hAnsi="Times New Roman" w:cs="Times New Roman"/>
              </w:rPr>
              <w:t>помещ</w:t>
            </w:r>
            <w:proofErr w:type="spellEnd"/>
          </w:p>
        </w:tc>
      </w:tr>
      <w:tr w:rsidR="00FA28B1" w:rsidRPr="000F1565" w:rsidTr="00BC14A7">
        <w:tc>
          <w:tcPr>
            <w:tcW w:w="612" w:type="dxa"/>
            <w:vMerge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Физкультминутки</w:t>
            </w:r>
          </w:p>
        </w:tc>
        <w:tc>
          <w:tcPr>
            <w:tcW w:w="2480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481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Ежедневно, </w:t>
            </w:r>
            <w:proofErr w:type="gramStart"/>
            <w:r w:rsidRPr="000F1565">
              <w:rPr>
                <w:rFonts w:ascii="Times New Roman" w:hAnsi="Times New Roman" w:cs="Times New Roman"/>
              </w:rPr>
              <w:t>Во время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F1565">
              <w:rPr>
                <w:rFonts w:ascii="Times New Roman" w:hAnsi="Times New Roman" w:cs="Times New Roman"/>
              </w:rPr>
              <w:t>ОД 2-5 мин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по мере</w:t>
            </w:r>
            <w:r w:rsidR="00E05DE9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</w:rPr>
              <w:t>утомляемости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детей </w:t>
            </w:r>
          </w:p>
        </w:tc>
        <w:tc>
          <w:tcPr>
            <w:tcW w:w="2481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81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A28B1" w:rsidRPr="000F1565" w:rsidTr="00BC14A7">
        <w:tc>
          <w:tcPr>
            <w:tcW w:w="612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97" w:type="dxa"/>
            <w:gridSpan w:val="1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Охрана психического здоровья</w:t>
            </w:r>
          </w:p>
        </w:tc>
      </w:tr>
      <w:tr w:rsidR="00FA28B1" w:rsidRPr="000F1565" w:rsidTr="0080718F">
        <w:tc>
          <w:tcPr>
            <w:tcW w:w="612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Использование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приемов релаксации: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минуты тишины,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музыкальные паузы</w:t>
            </w:r>
          </w:p>
        </w:tc>
        <w:tc>
          <w:tcPr>
            <w:tcW w:w="2480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481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Ежедневно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несколько раз в день</w:t>
            </w:r>
          </w:p>
        </w:tc>
        <w:tc>
          <w:tcPr>
            <w:tcW w:w="2481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  <w:tc>
          <w:tcPr>
            <w:tcW w:w="2481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</w:rPr>
              <w:t>течение года</w:t>
            </w:r>
          </w:p>
        </w:tc>
      </w:tr>
      <w:tr w:rsidR="00FA28B1" w:rsidRPr="000F1565" w:rsidTr="00BC14A7">
        <w:tc>
          <w:tcPr>
            <w:tcW w:w="612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97" w:type="dxa"/>
            <w:gridSpan w:val="1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Профилактика заболеваемости</w:t>
            </w:r>
          </w:p>
        </w:tc>
      </w:tr>
      <w:tr w:rsidR="00FA28B1" w:rsidRPr="000F1565" w:rsidTr="0080718F">
        <w:tc>
          <w:tcPr>
            <w:tcW w:w="612" w:type="dxa"/>
            <w:vMerge w:val="restart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Аэрация помещений</w:t>
            </w:r>
          </w:p>
        </w:tc>
        <w:tc>
          <w:tcPr>
            <w:tcW w:w="2480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481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81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81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A28B1" w:rsidRPr="000F1565" w:rsidTr="0080718F">
        <w:tc>
          <w:tcPr>
            <w:tcW w:w="612" w:type="dxa"/>
            <w:vMerge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Дыхательная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гимнастика в игровой форме</w:t>
            </w:r>
          </w:p>
        </w:tc>
        <w:tc>
          <w:tcPr>
            <w:tcW w:w="2480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481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3 раза в день во время утренней</w:t>
            </w:r>
            <w:r w:rsidR="00E05DE9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</w:rPr>
              <w:t xml:space="preserve">зарядки, </w:t>
            </w:r>
            <w:proofErr w:type="gramStart"/>
            <w:r w:rsidRPr="000F156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прогулке, после сна</w:t>
            </w:r>
          </w:p>
        </w:tc>
        <w:tc>
          <w:tcPr>
            <w:tcW w:w="2481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81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A28B1" w:rsidRPr="000F1565" w:rsidTr="00BC14A7">
        <w:tc>
          <w:tcPr>
            <w:tcW w:w="612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97" w:type="dxa"/>
            <w:gridSpan w:val="1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Закаливание, с учетом состояния здоровья ребенка</w:t>
            </w:r>
          </w:p>
        </w:tc>
      </w:tr>
      <w:tr w:rsidR="00FA28B1" w:rsidRPr="000F1565" w:rsidTr="0080718F">
        <w:tc>
          <w:tcPr>
            <w:tcW w:w="612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2"/>
          </w:tcPr>
          <w:p w:rsidR="00FA28B1" w:rsidRPr="000F1565" w:rsidRDefault="00FA28B1" w:rsidP="0080718F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Воздушные ванны</w:t>
            </w:r>
            <w:r w:rsidR="0080718F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</w:rPr>
              <w:t>(облегченная одежда, одежда</w:t>
            </w:r>
            <w:r w:rsidR="0080718F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</w:rPr>
              <w:t>соответствует сезону</w:t>
            </w:r>
            <w:r w:rsidR="0080718F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</w:rPr>
              <w:t>года)</w:t>
            </w:r>
          </w:p>
        </w:tc>
        <w:tc>
          <w:tcPr>
            <w:tcW w:w="2480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481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81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81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A28B1" w:rsidRPr="000F1565" w:rsidTr="0080718F">
        <w:tc>
          <w:tcPr>
            <w:tcW w:w="612" w:type="dxa"/>
            <w:vMerge w:val="restart"/>
            <w:tcBorders>
              <w:top w:val="nil"/>
            </w:tcBorders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Прогулки на воздухе</w:t>
            </w:r>
          </w:p>
        </w:tc>
        <w:tc>
          <w:tcPr>
            <w:tcW w:w="2480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481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81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81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A28B1" w:rsidRPr="000F1565" w:rsidTr="0080718F">
        <w:tc>
          <w:tcPr>
            <w:tcW w:w="612" w:type="dxa"/>
            <w:vMerge/>
            <w:tcBorders>
              <w:top w:val="nil"/>
            </w:tcBorders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Хождение босиком</w:t>
            </w:r>
            <w:r w:rsidR="0080718F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</w:rPr>
              <w:t>по «дорожке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здоровья»</w:t>
            </w:r>
          </w:p>
        </w:tc>
        <w:tc>
          <w:tcPr>
            <w:tcW w:w="2480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481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Ежедневно,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После дневного сна</w:t>
            </w:r>
          </w:p>
        </w:tc>
        <w:tc>
          <w:tcPr>
            <w:tcW w:w="2481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81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A28B1" w:rsidRPr="000F1565" w:rsidTr="0080718F">
        <w:tc>
          <w:tcPr>
            <w:tcW w:w="612" w:type="dxa"/>
            <w:vMerge/>
            <w:tcBorders>
              <w:top w:val="nil"/>
            </w:tcBorders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Игры с водой</w:t>
            </w:r>
          </w:p>
        </w:tc>
        <w:tc>
          <w:tcPr>
            <w:tcW w:w="2480" w:type="dxa"/>
            <w:gridSpan w:val="4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481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 время</w:t>
            </w:r>
            <w:r w:rsidR="0080718F">
              <w:rPr>
                <w:rFonts w:ascii="Times New Roman" w:hAnsi="Times New Roman" w:cs="Times New Roman"/>
              </w:rPr>
              <w:t xml:space="preserve"> </w:t>
            </w:r>
            <w:r w:rsidRPr="000F1565">
              <w:rPr>
                <w:rFonts w:ascii="Times New Roman" w:hAnsi="Times New Roman" w:cs="Times New Roman"/>
              </w:rPr>
              <w:t xml:space="preserve">прогулки, </w:t>
            </w:r>
            <w:proofErr w:type="gramStart"/>
            <w:r w:rsidRPr="000F1565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время </w:t>
            </w:r>
            <w:r>
              <w:rPr>
                <w:rFonts w:ascii="Times New Roman" w:hAnsi="Times New Roman" w:cs="Times New Roman"/>
              </w:rPr>
              <w:t>О</w:t>
            </w:r>
            <w:r w:rsidRPr="000F1565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481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81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Июнь –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август</w:t>
            </w:r>
          </w:p>
        </w:tc>
      </w:tr>
      <w:tr w:rsidR="00FA28B1" w:rsidRPr="000F1565" w:rsidTr="0080718F">
        <w:tc>
          <w:tcPr>
            <w:tcW w:w="612" w:type="dxa"/>
            <w:vMerge/>
            <w:tcBorders>
              <w:top w:val="nil"/>
            </w:tcBorders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1843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все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возрастные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441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Ежедневно,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после дневного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сна</w:t>
            </w:r>
          </w:p>
        </w:tc>
        <w:tc>
          <w:tcPr>
            <w:tcW w:w="2819" w:type="dxa"/>
            <w:gridSpan w:val="3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820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FA28B1" w:rsidRPr="000F1565" w:rsidRDefault="00FA28B1" w:rsidP="00FA28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spacing w:after="0" w:line="240" w:lineRule="auto"/>
        <w:rPr>
          <w:rFonts w:ascii="Times New Roman" w:hAnsi="Times New Roman" w:cs="Times New Roman"/>
        </w:rPr>
      </w:pPr>
    </w:p>
    <w:p w:rsidR="00FA28B1" w:rsidRPr="000F1565" w:rsidRDefault="00FA28B1" w:rsidP="00FA28B1">
      <w:pPr>
        <w:spacing w:after="0" w:line="240" w:lineRule="auto"/>
        <w:rPr>
          <w:rFonts w:ascii="Times New Roman" w:hAnsi="Times New Roman" w:cs="Times New Roman"/>
        </w:rPr>
      </w:pPr>
    </w:p>
    <w:p w:rsidR="00FA28B1" w:rsidRPr="000F1565" w:rsidRDefault="00FA28B1" w:rsidP="00FA28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</w:p>
    <w:p w:rsidR="00FA28B1" w:rsidRPr="000F1565" w:rsidRDefault="00FA28B1" w:rsidP="00FA28B1">
      <w:pPr>
        <w:jc w:val="center"/>
        <w:rPr>
          <w:rFonts w:ascii="Times New Roman" w:hAnsi="Times New Roman" w:cs="Times New Roman"/>
          <w:b/>
        </w:rPr>
      </w:pPr>
      <w:r w:rsidRPr="000F1565">
        <w:rPr>
          <w:rFonts w:ascii="Times New Roman" w:hAnsi="Times New Roman" w:cs="Times New Roman"/>
          <w:b/>
        </w:rPr>
        <w:t>СИСТЕМА ЗАКАЛИВАЮЩИХ МЕРОПРИЯТИЙ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2973"/>
        <w:gridCol w:w="1326"/>
        <w:gridCol w:w="320"/>
        <w:gridCol w:w="1006"/>
        <w:gridCol w:w="640"/>
        <w:gridCol w:w="687"/>
        <w:gridCol w:w="959"/>
        <w:gridCol w:w="600"/>
        <w:gridCol w:w="1046"/>
        <w:gridCol w:w="1647"/>
      </w:tblGrid>
      <w:tr w:rsidR="00FA28B1" w:rsidRPr="000F1565" w:rsidTr="00E05DE9">
        <w:tc>
          <w:tcPr>
            <w:tcW w:w="3079" w:type="dxa"/>
            <w:vMerge w:val="restart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Форма закаливания</w:t>
            </w:r>
          </w:p>
        </w:tc>
        <w:tc>
          <w:tcPr>
            <w:tcW w:w="2973" w:type="dxa"/>
            <w:vMerge w:val="restart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Закаливающее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воздействие</w:t>
            </w:r>
          </w:p>
        </w:tc>
        <w:tc>
          <w:tcPr>
            <w:tcW w:w="8231" w:type="dxa"/>
            <w:gridSpan w:val="9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Длительность (мин. в день)</w:t>
            </w:r>
          </w:p>
        </w:tc>
      </w:tr>
      <w:tr w:rsidR="00FA28B1" w:rsidRPr="000F1565" w:rsidTr="00E05DE9">
        <w:tc>
          <w:tcPr>
            <w:tcW w:w="3079" w:type="dxa"/>
            <w:vMerge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2 – 3 года</w:t>
            </w:r>
          </w:p>
        </w:tc>
        <w:tc>
          <w:tcPr>
            <w:tcW w:w="1326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3 – 4 года</w:t>
            </w:r>
          </w:p>
        </w:tc>
        <w:tc>
          <w:tcPr>
            <w:tcW w:w="1327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4 – 5 лет</w:t>
            </w:r>
          </w:p>
        </w:tc>
        <w:tc>
          <w:tcPr>
            <w:tcW w:w="1559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 xml:space="preserve">5 – 6 лет </w:t>
            </w:r>
          </w:p>
        </w:tc>
        <w:tc>
          <w:tcPr>
            <w:tcW w:w="2693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565">
              <w:rPr>
                <w:rFonts w:ascii="Times New Roman" w:hAnsi="Times New Roman" w:cs="Times New Roman"/>
                <w:b/>
              </w:rPr>
              <w:t>6 –7 лет</w:t>
            </w:r>
          </w:p>
        </w:tc>
      </w:tr>
      <w:tr w:rsidR="00FA28B1" w:rsidRPr="000F1565" w:rsidTr="00E05DE9">
        <w:tc>
          <w:tcPr>
            <w:tcW w:w="3079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Утренняя гимнастика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1565">
              <w:rPr>
                <w:rFonts w:ascii="Times New Roman" w:hAnsi="Times New Roman" w:cs="Times New Roman"/>
              </w:rPr>
              <w:t>(в теплую погоду – на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улице)</w:t>
            </w:r>
          </w:p>
        </w:tc>
        <w:tc>
          <w:tcPr>
            <w:tcW w:w="2973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Сочетание воздушной ванны с физическими упражнениями</w:t>
            </w:r>
          </w:p>
        </w:tc>
        <w:tc>
          <w:tcPr>
            <w:tcW w:w="1326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326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1327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559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2693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7-10</w:t>
            </w:r>
          </w:p>
        </w:tc>
      </w:tr>
      <w:tr w:rsidR="00FA28B1" w:rsidRPr="000F1565" w:rsidTr="00E05DE9">
        <w:tc>
          <w:tcPr>
            <w:tcW w:w="3079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Пребывание ребенка </w:t>
            </w:r>
            <w:proofErr w:type="gramStart"/>
            <w:r w:rsidRPr="000F156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облегченной одежде </w:t>
            </w:r>
            <w:proofErr w:type="gramStart"/>
            <w:r w:rsidRPr="000F1565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комфортной температуре </w:t>
            </w:r>
            <w:proofErr w:type="gramStart"/>
            <w:r w:rsidRPr="000F156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1565">
              <w:rPr>
                <w:rFonts w:ascii="Times New Roman" w:hAnsi="Times New Roman" w:cs="Times New Roman"/>
              </w:rPr>
              <w:t>помещении</w:t>
            </w:r>
            <w:proofErr w:type="gramEnd"/>
          </w:p>
        </w:tc>
        <w:tc>
          <w:tcPr>
            <w:tcW w:w="2973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Воздушная ванна</w:t>
            </w:r>
          </w:p>
        </w:tc>
        <w:tc>
          <w:tcPr>
            <w:tcW w:w="8231" w:type="dxa"/>
            <w:gridSpan w:val="9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FA28B1" w:rsidRPr="000F1565" w:rsidTr="00E05DE9">
        <w:tc>
          <w:tcPr>
            <w:tcW w:w="3079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Подвижные, спортивные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игры, физические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упражнения и другие виды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двигательной активности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(в помещении)</w:t>
            </w:r>
          </w:p>
        </w:tc>
        <w:tc>
          <w:tcPr>
            <w:tcW w:w="2973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Сочетание воздушной ванны с физическими упражнениями;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1565">
              <w:rPr>
                <w:rFonts w:ascii="Times New Roman" w:hAnsi="Times New Roman" w:cs="Times New Roman"/>
              </w:rPr>
              <w:t>босохождение</w:t>
            </w:r>
            <w:proofErr w:type="spellEnd"/>
            <w:r w:rsidRPr="000F1565">
              <w:rPr>
                <w:rFonts w:ascii="Times New Roman" w:hAnsi="Times New Roman" w:cs="Times New Roman"/>
              </w:rPr>
              <w:t xml:space="preserve"> с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использованием ребристой доски, массажных ковриков,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каната и т.п.</w:t>
            </w:r>
          </w:p>
        </w:tc>
        <w:tc>
          <w:tcPr>
            <w:tcW w:w="1326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326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327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559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2693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до 30</w:t>
            </w:r>
          </w:p>
        </w:tc>
      </w:tr>
      <w:tr w:rsidR="00FA28B1" w:rsidRPr="000F1565" w:rsidTr="00E05DE9">
        <w:tc>
          <w:tcPr>
            <w:tcW w:w="3079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Подвижные, спортивные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игры, физические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упражнения и другие виды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двигательной активности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2973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 xml:space="preserve">Сочетание световоздушной ванны с </w:t>
            </w:r>
            <w:proofErr w:type="gramStart"/>
            <w:r w:rsidRPr="000F1565">
              <w:rPr>
                <w:rFonts w:ascii="Times New Roman" w:hAnsi="Times New Roman" w:cs="Times New Roman"/>
              </w:rPr>
              <w:t>физическими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упражнениями</w:t>
            </w:r>
          </w:p>
        </w:tc>
        <w:tc>
          <w:tcPr>
            <w:tcW w:w="1326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326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327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559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2693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до 30</w:t>
            </w:r>
          </w:p>
        </w:tc>
      </w:tr>
      <w:tr w:rsidR="00FA28B1" w:rsidRPr="000F1565" w:rsidTr="00E05DE9">
        <w:tc>
          <w:tcPr>
            <w:tcW w:w="3079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Прогулка в первой и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второй половине дня</w:t>
            </w:r>
          </w:p>
        </w:tc>
        <w:tc>
          <w:tcPr>
            <w:tcW w:w="2973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Сочетание световоздушной ванны с физическими упражнениями</w:t>
            </w:r>
          </w:p>
        </w:tc>
        <w:tc>
          <w:tcPr>
            <w:tcW w:w="3979" w:type="dxa"/>
            <w:gridSpan w:val="5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2 раза в день по 1 ч. 30 мин - 2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1559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2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раза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день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по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1ч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50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мин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– 2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2693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2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раза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день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по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1ч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40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мин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– 2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часа</w:t>
            </w:r>
          </w:p>
        </w:tc>
      </w:tr>
      <w:tr w:rsidR="00FA28B1" w:rsidRPr="000F1565" w:rsidTr="00E05DE9">
        <w:tc>
          <w:tcPr>
            <w:tcW w:w="3079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Дневной сон без маек</w:t>
            </w:r>
          </w:p>
        </w:tc>
        <w:tc>
          <w:tcPr>
            <w:tcW w:w="2973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Воздушная ванна с учетом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lastRenderedPageBreak/>
              <w:t xml:space="preserve">сезона года, </w:t>
            </w:r>
            <w:proofErr w:type="gramStart"/>
            <w:r w:rsidRPr="000F1565">
              <w:rPr>
                <w:rFonts w:ascii="Times New Roman" w:hAnsi="Times New Roman" w:cs="Times New Roman"/>
              </w:rPr>
              <w:t>региональных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климатических особенностей и индивидуальных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особенностей ребенка</w:t>
            </w:r>
          </w:p>
        </w:tc>
        <w:tc>
          <w:tcPr>
            <w:tcW w:w="8231" w:type="dxa"/>
            <w:gridSpan w:val="9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lastRenderedPageBreak/>
              <w:t xml:space="preserve">В соответствии с </w:t>
            </w:r>
            <w:proofErr w:type="gramStart"/>
            <w:r w:rsidRPr="000F1565">
              <w:rPr>
                <w:rFonts w:ascii="Times New Roman" w:hAnsi="Times New Roman" w:cs="Times New Roman"/>
              </w:rPr>
              <w:t>действующими</w:t>
            </w:r>
            <w:proofErr w:type="gramEnd"/>
            <w:r w:rsidRPr="000F1565">
              <w:rPr>
                <w:rFonts w:ascii="Times New Roman" w:hAnsi="Times New Roman" w:cs="Times New Roman"/>
              </w:rPr>
              <w:t xml:space="preserve"> СанПиН</w:t>
            </w:r>
          </w:p>
        </w:tc>
      </w:tr>
      <w:tr w:rsidR="00FA28B1" w:rsidRPr="000F1565" w:rsidTr="00E05DE9">
        <w:tc>
          <w:tcPr>
            <w:tcW w:w="3079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lastRenderedPageBreak/>
              <w:t>Физические упражнения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после дневного сна</w:t>
            </w:r>
          </w:p>
        </w:tc>
        <w:tc>
          <w:tcPr>
            <w:tcW w:w="2973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F1565">
              <w:rPr>
                <w:rFonts w:ascii="Times New Roman" w:hAnsi="Times New Roman" w:cs="Times New Roman"/>
              </w:rPr>
              <w:t>Сочетание воздушной ванны с физическими упражнениями (контрастная воздушная</w:t>
            </w:r>
            <w:proofErr w:type="gramEnd"/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ванна)</w:t>
            </w:r>
          </w:p>
        </w:tc>
        <w:tc>
          <w:tcPr>
            <w:tcW w:w="1646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6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646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646" w:type="dxa"/>
            <w:gridSpan w:val="2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647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7-10</w:t>
            </w:r>
          </w:p>
        </w:tc>
      </w:tr>
      <w:tr w:rsidR="00FA28B1" w:rsidRPr="000F1565" w:rsidTr="00E05DE9">
        <w:tc>
          <w:tcPr>
            <w:tcW w:w="3079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Закаливание после</w:t>
            </w:r>
          </w:p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дневного сна</w:t>
            </w:r>
          </w:p>
        </w:tc>
        <w:tc>
          <w:tcPr>
            <w:tcW w:w="2973" w:type="dxa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Воздушная ванна и водные процедуры (умывание рук до локтя),</w:t>
            </w:r>
          </w:p>
        </w:tc>
        <w:tc>
          <w:tcPr>
            <w:tcW w:w="8231" w:type="dxa"/>
            <w:gridSpan w:val="9"/>
          </w:tcPr>
          <w:p w:rsidR="00FA28B1" w:rsidRPr="000F1565" w:rsidRDefault="00FA28B1" w:rsidP="006912B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0F1565">
              <w:rPr>
                <w:rFonts w:ascii="Times New Roman" w:hAnsi="Times New Roman" w:cs="Times New Roman"/>
              </w:rPr>
              <w:t>5 - 15</w:t>
            </w:r>
          </w:p>
        </w:tc>
      </w:tr>
    </w:tbl>
    <w:p w:rsidR="00FA28B1" w:rsidRPr="000F1565" w:rsidRDefault="00FA28B1" w:rsidP="00FA28B1">
      <w:pPr>
        <w:spacing w:after="0" w:line="240" w:lineRule="auto"/>
        <w:rPr>
          <w:rFonts w:ascii="Times New Roman" w:hAnsi="Times New Roman" w:cs="Times New Roman"/>
        </w:rPr>
      </w:pPr>
    </w:p>
    <w:p w:rsidR="00FA28B1" w:rsidRPr="000F1565" w:rsidRDefault="00FA28B1" w:rsidP="00FA28B1">
      <w:pPr>
        <w:spacing w:after="0" w:line="240" w:lineRule="auto"/>
        <w:rPr>
          <w:rFonts w:ascii="Times New Roman" w:hAnsi="Times New Roman" w:cs="Times New Roman"/>
        </w:rPr>
      </w:pPr>
    </w:p>
    <w:p w:rsidR="00FA28B1" w:rsidRPr="000F1565" w:rsidRDefault="00FA28B1" w:rsidP="00FA28B1">
      <w:pPr>
        <w:spacing w:after="0" w:line="240" w:lineRule="auto"/>
        <w:rPr>
          <w:rFonts w:ascii="Times New Roman" w:hAnsi="Times New Roman" w:cs="Times New Roman"/>
        </w:rPr>
      </w:pPr>
    </w:p>
    <w:p w:rsidR="00FA28B1" w:rsidRPr="00114161" w:rsidRDefault="00FA28B1" w:rsidP="00FA28B1">
      <w:pPr>
        <w:pStyle w:val="af7"/>
        <w:ind w:left="0"/>
        <w:rPr>
          <w:b/>
          <w:color w:val="000000"/>
          <w:sz w:val="28"/>
          <w:szCs w:val="28"/>
          <w:highlight w:val="yellow"/>
        </w:rPr>
      </w:pPr>
    </w:p>
    <w:p w:rsidR="00FA28B1" w:rsidRDefault="00FA28B1" w:rsidP="000B0FA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8B1" w:rsidRDefault="00FA28B1" w:rsidP="000B0FA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8B1" w:rsidRDefault="00FA28B1" w:rsidP="000B0FA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8B1" w:rsidRDefault="00FA28B1" w:rsidP="000B0FA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8B1" w:rsidRDefault="00FA28B1" w:rsidP="000B0FA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8B1" w:rsidRDefault="00FA28B1" w:rsidP="000B0FA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8B1" w:rsidRPr="009313A9" w:rsidRDefault="00FA28B1" w:rsidP="000B0FA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A28B1" w:rsidRPr="009313A9" w:rsidSect="00B10097">
      <w:footerReference w:type="default" r:id="rId9"/>
      <w:pgSz w:w="16838" w:h="11906" w:orient="landscape"/>
      <w:pgMar w:top="851" w:right="25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3C" w:rsidRDefault="0058403C">
      <w:pPr>
        <w:spacing w:after="0" w:line="240" w:lineRule="auto"/>
      </w:pPr>
      <w:r>
        <w:separator/>
      </w:r>
    </w:p>
  </w:endnote>
  <w:endnote w:type="continuationSeparator" w:id="0">
    <w:p w:rsidR="0058403C" w:rsidRDefault="0058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023071"/>
      <w:docPartObj>
        <w:docPartGallery w:val="Page Numbers (Bottom of Page)"/>
        <w:docPartUnique/>
      </w:docPartObj>
    </w:sdtPr>
    <w:sdtEndPr/>
    <w:sdtContent>
      <w:p w:rsidR="00943C1E" w:rsidRDefault="00943C1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A15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943C1E" w:rsidRDefault="00943C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3C" w:rsidRDefault="0058403C">
      <w:pPr>
        <w:spacing w:after="0" w:line="240" w:lineRule="auto"/>
      </w:pPr>
      <w:r>
        <w:separator/>
      </w:r>
    </w:p>
  </w:footnote>
  <w:footnote w:type="continuationSeparator" w:id="0">
    <w:p w:rsidR="0058403C" w:rsidRDefault="00584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11"/>
    <w:multiLevelType w:val="hybridMultilevel"/>
    <w:tmpl w:val="88FA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2F69"/>
    <w:multiLevelType w:val="hybridMultilevel"/>
    <w:tmpl w:val="93A8F82E"/>
    <w:lvl w:ilvl="0" w:tplc="0F5CA63A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>
    <w:nsid w:val="08391964"/>
    <w:multiLevelType w:val="hybridMultilevel"/>
    <w:tmpl w:val="E22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49E6"/>
    <w:multiLevelType w:val="hybridMultilevel"/>
    <w:tmpl w:val="98E4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7335"/>
    <w:multiLevelType w:val="hybridMultilevel"/>
    <w:tmpl w:val="ECB6C114"/>
    <w:lvl w:ilvl="0" w:tplc="B66020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6B1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0C3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60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237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E10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457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AF6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8C3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D66B1"/>
    <w:multiLevelType w:val="hybridMultilevel"/>
    <w:tmpl w:val="9E52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E3FB3"/>
    <w:multiLevelType w:val="multilevel"/>
    <w:tmpl w:val="D51C3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75FFB"/>
    <w:multiLevelType w:val="hybridMultilevel"/>
    <w:tmpl w:val="7F6604CC"/>
    <w:lvl w:ilvl="0" w:tplc="691CDEA8">
      <w:start w:val="1"/>
      <w:numFmt w:val="decimal"/>
      <w:lvlText w:val="%1."/>
      <w:lvlJc w:val="left"/>
      <w:pPr>
        <w:ind w:left="312" w:hanging="360"/>
      </w:pPr>
      <w:rPr>
        <w:rFonts w:asciiTheme="minorHAnsi" w:eastAsia="Calibr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2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321D33"/>
    <w:multiLevelType w:val="hybridMultilevel"/>
    <w:tmpl w:val="142C49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0082"/>
    <w:multiLevelType w:val="hybridMultilevel"/>
    <w:tmpl w:val="4A1E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5959"/>
    <w:multiLevelType w:val="hybridMultilevel"/>
    <w:tmpl w:val="EF0E7AE6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16841"/>
    <w:multiLevelType w:val="hybridMultilevel"/>
    <w:tmpl w:val="8FE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D49F9"/>
    <w:multiLevelType w:val="hybridMultilevel"/>
    <w:tmpl w:val="215C0BC8"/>
    <w:lvl w:ilvl="0" w:tplc="4C6892C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355526"/>
    <w:multiLevelType w:val="hybridMultilevel"/>
    <w:tmpl w:val="A9522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7347A"/>
    <w:multiLevelType w:val="hybridMultilevel"/>
    <w:tmpl w:val="83D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5A4AE3"/>
    <w:multiLevelType w:val="hybridMultilevel"/>
    <w:tmpl w:val="6C06B388"/>
    <w:lvl w:ilvl="0" w:tplc="DAA6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41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9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E2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C4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CE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08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CE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43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70BDD"/>
    <w:multiLevelType w:val="hybridMultilevel"/>
    <w:tmpl w:val="5F304124"/>
    <w:lvl w:ilvl="0" w:tplc="F74837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C414B"/>
    <w:multiLevelType w:val="hybridMultilevel"/>
    <w:tmpl w:val="A5CC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B75EF"/>
    <w:multiLevelType w:val="hybridMultilevel"/>
    <w:tmpl w:val="B1CA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6">
    <w:nsid w:val="600C6AE1"/>
    <w:multiLevelType w:val="multilevel"/>
    <w:tmpl w:val="FED4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1F67A2"/>
    <w:multiLevelType w:val="multilevel"/>
    <w:tmpl w:val="79C023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8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27384C"/>
    <w:multiLevelType w:val="hybridMultilevel"/>
    <w:tmpl w:val="D5DCD4C6"/>
    <w:lvl w:ilvl="0" w:tplc="577E09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0C8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6ED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2E3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291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0BA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A8B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2C3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84F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F5540F"/>
    <w:multiLevelType w:val="hybridMultilevel"/>
    <w:tmpl w:val="23A6D9AC"/>
    <w:lvl w:ilvl="0" w:tplc="43767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CFA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66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AD2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A2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4F6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299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032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425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CA2E00"/>
    <w:multiLevelType w:val="hybridMultilevel"/>
    <w:tmpl w:val="05BC5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41582"/>
    <w:multiLevelType w:val="hybridMultilevel"/>
    <w:tmpl w:val="E22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94A3B"/>
    <w:multiLevelType w:val="hybridMultilevel"/>
    <w:tmpl w:val="E3CA3A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F6C31"/>
    <w:multiLevelType w:val="hybridMultilevel"/>
    <w:tmpl w:val="DE9E0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02AED"/>
    <w:multiLevelType w:val="multilevel"/>
    <w:tmpl w:val="E32A640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750758D8"/>
    <w:multiLevelType w:val="hybridMultilevel"/>
    <w:tmpl w:val="40D8E86A"/>
    <w:lvl w:ilvl="0" w:tplc="F1A4D8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85B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85A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47C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824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89E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63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49E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A9E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3098F"/>
    <w:multiLevelType w:val="hybridMultilevel"/>
    <w:tmpl w:val="EB4A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8"/>
  </w:num>
  <w:num w:numId="5">
    <w:abstractNumId w:val="37"/>
  </w:num>
  <w:num w:numId="6">
    <w:abstractNumId w:val="20"/>
  </w:num>
  <w:num w:numId="7">
    <w:abstractNumId w:val="25"/>
  </w:num>
  <w:num w:numId="8">
    <w:abstractNumId w:val="12"/>
  </w:num>
  <w:num w:numId="9">
    <w:abstractNumId w:val="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0"/>
  </w:num>
  <w:num w:numId="13">
    <w:abstractNumId w:val="16"/>
  </w:num>
  <w:num w:numId="14">
    <w:abstractNumId w:val="1"/>
  </w:num>
  <w:num w:numId="15">
    <w:abstractNumId w:val="9"/>
  </w:num>
  <w:num w:numId="16">
    <w:abstractNumId w:val="21"/>
  </w:num>
  <w:num w:numId="17">
    <w:abstractNumId w:val="24"/>
  </w:num>
  <w:num w:numId="18">
    <w:abstractNumId w:val="31"/>
  </w:num>
  <w:num w:numId="19">
    <w:abstractNumId w:val="3"/>
  </w:num>
  <w:num w:numId="20">
    <w:abstractNumId w:val="14"/>
  </w:num>
  <w:num w:numId="21">
    <w:abstractNumId w:val="22"/>
  </w:num>
  <w:num w:numId="22">
    <w:abstractNumId w:val="13"/>
  </w:num>
  <w:num w:numId="23">
    <w:abstractNumId w:val="35"/>
  </w:num>
  <w:num w:numId="24">
    <w:abstractNumId w:val="7"/>
  </w:num>
  <w:num w:numId="25">
    <w:abstractNumId w:val="32"/>
  </w:num>
  <w:num w:numId="26">
    <w:abstractNumId w:val="23"/>
  </w:num>
  <w:num w:numId="27">
    <w:abstractNumId w:val="38"/>
  </w:num>
  <w:num w:numId="28">
    <w:abstractNumId w:val="34"/>
  </w:num>
  <w:num w:numId="29">
    <w:abstractNumId w:val="15"/>
  </w:num>
  <w:num w:numId="30">
    <w:abstractNumId w:val="33"/>
  </w:num>
  <w:num w:numId="31">
    <w:abstractNumId w:val="36"/>
  </w:num>
  <w:num w:numId="32">
    <w:abstractNumId w:val="4"/>
  </w:num>
  <w:num w:numId="33">
    <w:abstractNumId w:val="11"/>
  </w:num>
  <w:num w:numId="34">
    <w:abstractNumId w:val="19"/>
  </w:num>
  <w:num w:numId="35">
    <w:abstractNumId w:val="2"/>
  </w:num>
  <w:num w:numId="36">
    <w:abstractNumId w:val="29"/>
  </w:num>
  <w:num w:numId="37">
    <w:abstractNumId w:val="30"/>
  </w:num>
  <w:num w:numId="38">
    <w:abstractNumId w:val="1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DD"/>
    <w:rsid w:val="000056E6"/>
    <w:rsid w:val="00031A28"/>
    <w:rsid w:val="00036AE0"/>
    <w:rsid w:val="00047EDC"/>
    <w:rsid w:val="00056AEF"/>
    <w:rsid w:val="0006121C"/>
    <w:rsid w:val="0006293D"/>
    <w:rsid w:val="0007010A"/>
    <w:rsid w:val="000701F0"/>
    <w:rsid w:val="00075D4E"/>
    <w:rsid w:val="00083099"/>
    <w:rsid w:val="0008385B"/>
    <w:rsid w:val="00083F6C"/>
    <w:rsid w:val="00087357"/>
    <w:rsid w:val="000B0FA7"/>
    <w:rsid w:val="000C2390"/>
    <w:rsid w:val="000D0418"/>
    <w:rsid w:val="000D0950"/>
    <w:rsid w:val="00111843"/>
    <w:rsid w:val="00127D52"/>
    <w:rsid w:val="001302ED"/>
    <w:rsid w:val="0014071B"/>
    <w:rsid w:val="00180945"/>
    <w:rsid w:val="001A3DBB"/>
    <w:rsid w:val="001B5243"/>
    <w:rsid w:val="001B728A"/>
    <w:rsid w:val="001D1D46"/>
    <w:rsid w:val="001E5039"/>
    <w:rsid w:val="00211E75"/>
    <w:rsid w:val="002137A4"/>
    <w:rsid w:val="00246536"/>
    <w:rsid w:val="00253212"/>
    <w:rsid w:val="002606DB"/>
    <w:rsid w:val="00262E5D"/>
    <w:rsid w:val="00265749"/>
    <w:rsid w:val="00292ED5"/>
    <w:rsid w:val="00296A56"/>
    <w:rsid w:val="002A7D16"/>
    <w:rsid w:val="002B0F7B"/>
    <w:rsid w:val="002B18AA"/>
    <w:rsid w:val="002C0DFA"/>
    <w:rsid w:val="002C3737"/>
    <w:rsid w:val="002D6373"/>
    <w:rsid w:val="002E1F35"/>
    <w:rsid w:val="002F04FF"/>
    <w:rsid w:val="00357443"/>
    <w:rsid w:val="00386BBA"/>
    <w:rsid w:val="003A2A91"/>
    <w:rsid w:val="003C77C2"/>
    <w:rsid w:val="003F2988"/>
    <w:rsid w:val="0040033A"/>
    <w:rsid w:val="00406F35"/>
    <w:rsid w:val="004079EE"/>
    <w:rsid w:val="004114A8"/>
    <w:rsid w:val="00413CBC"/>
    <w:rsid w:val="004335AA"/>
    <w:rsid w:val="00434C1F"/>
    <w:rsid w:val="004418F7"/>
    <w:rsid w:val="00442CE5"/>
    <w:rsid w:val="00443F08"/>
    <w:rsid w:val="00446491"/>
    <w:rsid w:val="004506B3"/>
    <w:rsid w:val="004B19DD"/>
    <w:rsid w:val="004D00C1"/>
    <w:rsid w:val="004F5DFB"/>
    <w:rsid w:val="0050109D"/>
    <w:rsid w:val="00503FEA"/>
    <w:rsid w:val="00525F15"/>
    <w:rsid w:val="005314A9"/>
    <w:rsid w:val="005325D0"/>
    <w:rsid w:val="00547F0E"/>
    <w:rsid w:val="005527C6"/>
    <w:rsid w:val="00557D46"/>
    <w:rsid w:val="0056563E"/>
    <w:rsid w:val="0058403C"/>
    <w:rsid w:val="00587B7E"/>
    <w:rsid w:val="005900D2"/>
    <w:rsid w:val="005B687F"/>
    <w:rsid w:val="005E05E4"/>
    <w:rsid w:val="005E689F"/>
    <w:rsid w:val="005E783F"/>
    <w:rsid w:val="00600803"/>
    <w:rsid w:val="00630A6D"/>
    <w:rsid w:val="00642522"/>
    <w:rsid w:val="00655F47"/>
    <w:rsid w:val="00677436"/>
    <w:rsid w:val="00686A15"/>
    <w:rsid w:val="006912B5"/>
    <w:rsid w:val="006B7372"/>
    <w:rsid w:val="006C41D7"/>
    <w:rsid w:val="006C795E"/>
    <w:rsid w:val="006D0454"/>
    <w:rsid w:val="006D186C"/>
    <w:rsid w:val="006F2454"/>
    <w:rsid w:val="006F2670"/>
    <w:rsid w:val="00703F81"/>
    <w:rsid w:val="00723FF0"/>
    <w:rsid w:val="00727EB9"/>
    <w:rsid w:val="007326A2"/>
    <w:rsid w:val="007441AF"/>
    <w:rsid w:val="00752B09"/>
    <w:rsid w:val="0076721D"/>
    <w:rsid w:val="00770BD1"/>
    <w:rsid w:val="00771384"/>
    <w:rsid w:val="007815D0"/>
    <w:rsid w:val="007905C0"/>
    <w:rsid w:val="007B3F9E"/>
    <w:rsid w:val="007B4141"/>
    <w:rsid w:val="007C4AFE"/>
    <w:rsid w:val="007D3F80"/>
    <w:rsid w:val="007E5054"/>
    <w:rsid w:val="007E5AA0"/>
    <w:rsid w:val="0080718F"/>
    <w:rsid w:val="0083235B"/>
    <w:rsid w:val="0083298B"/>
    <w:rsid w:val="00846A96"/>
    <w:rsid w:val="008546EC"/>
    <w:rsid w:val="00896100"/>
    <w:rsid w:val="008C5070"/>
    <w:rsid w:val="008D1EC4"/>
    <w:rsid w:val="008F06D3"/>
    <w:rsid w:val="00907B98"/>
    <w:rsid w:val="0093228F"/>
    <w:rsid w:val="00943C1E"/>
    <w:rsid w:val="009458B5"/>
    <w:rsid w:val="00946C29"/>
    <w:rsid w:val="00972C91"/>
    <w:rsid w:val="00986377"/>
    <w:rsid w:val="009869C6"/>
    <w:rsid w:val="00990CD7"/>
    <w:rsid w:val="00992DB0"/>
    <w:rsid w:val="00993C47"/>
    <w:rsid w:val="009A2A5E"/>
    <w:rsid w:val="009B009D"/>
    <w:rsid w:val="009B7504"/>
    <w:rsid w:val="009C27A6"/>
    <w:rsid w:val="009E38FC"/>
    <w:rsid w:val="009E6E47"/>
    <w:rsid w:val="009F7A50"/>
    <w:rsid w:val="00A35D5E"/>
    <w:rsid w:val="00A35DAF"/>
    <w:rsid w:val="00A46D78"/>
    <w:rsid w:val="00A50974"/>
    <w:rsid w:val="00A75A2D"/>
    <w:rsid w:val="00A903AC"/>
    <w:rsid w:val="00AA64C1"/>
    <w:rsid w:val="00AD30F3"/>
    <w:rsid w:val="00AE35AD"/>
    <w:rsid w:val="00B015B5"/>
    <w:rsid w:val="00B10097"/>
    <w:rsid w:val="00B52FEE"/>
    <w:rsid w:val="00B56581"/>
    <w:rsid w:val="00B56713"/>
    <w:rsid w:val="00B8526B"/>
    <w:rsid w:val="00B951B2"/>
    <w:rsid w:val="00B968FC"/>
    <w:rsid w:val="00BA417F"/>
    <w:rsid w:val="00BA5C24"/>
    <w:rsid w:val="00BA7D70"/>
    <w:rsid w:val="00BB274C"/>
    <w:rsid w:val="00BC14A7"/>
    <w:rsid w:val="00BC3846"/>
    <w:rsid w:val="00BE0B5D"/>
    <w:rsid w:val="00BE1BCB"/>
    <w:rsid w:val="00BE7523"/>
    <w:rsid w:val="00BF73D6"/>
    <w:rsid w:val="00C10D1B"/>
    <w:rsid w:val="00C3012E"/>
    <w:rsid w:val="00C35ED4"/>
    <w:rsid w:val="00C42403"/>
    <w:rsid w:val="00C524C4"/>
    <w:rsid w:val="00C554EC"/>
    <w:rsid w:val="00C56168"/>
    <w:rsid w:val="00C63AB4"/>
    <w:rsid w:val="00C72D76"/>
    <w:rsid w:val="00C87844"/>
    <w:rsid w:val="00CA50EB"/>
    <w:rsid w:val="00CA6C94"/>
    <w:rsid w:val="00CD38A6"/>
    <w:rsid w:val="00CE3150"/>
    <w:rsid w:val="00CE5A95"/>
    <w:rsid w:val="00D02998"/>
    <w:rsid w:val="00D04D0B"/>
    <w:rsid w:val="00D04F3D"/>
    <w:rsid w:val="00D06AED"/>
    <w:rsid w:val="00D6469A"/>
    <w:rsid w:val="00D732D7"/>
    <w:rsid w:val="00D749B3"/>
    <w:rsid w:val="00D74DCD"/>
    <w:rsid w:val="00D92102"/>
    <w:rsid w:val="00DB4281"/>
    <w:rsid w:val="00DB7F0B"/>
    <w:rsid w:val="00DD19E9"/>
    <w:rsid w:val="00DE33B2"/>
    <w:rsid w:val="00E05DE9"/>
    <w:rsid w:val="00E20CAD"/>
    <w:rsid w:val="00E619B8"/>
    <w:rsid w:val="00E65692"/>
    <w:rsid w:val="00EA1326"/>
    <w:rsid w:val="00EC419A"/>
    <w:rsid w:val="00F13290"/>
    <w:rsid w:val="00F2462C"/>
    <w:rsid w:val="00F448B0"/>
    <w:rsid w:val="00F44E5E"/>
    <w:rsid w:val="00F66EF8"/>
    <w:rsid w:val="00FA28B1"/>
    <w:rsid w:val="00FB64EE"/>
    <w:rsid w:val="00FC3E17"/>
    <w:rsid w:val="00FC47B5"/>
    <w:rsid w:val="00FD3F8F"/>
    <w:rsid w:val="00FD4B58"/>
    <w:rsid w:val="00FE5FBB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A7"/>
  </w:style>
  <w:style w:type="paragraph" w:styleId="1">
    <w:name w:val="heading 1"/>
    <w:basedOn w:val="a"/>
    <w:next w:val="a"/>
    <w:link w:val="10"/>
    <w:qFormat/>
    <w:rsid w:val="00FA28B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A28B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8B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8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28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8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28B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28B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28B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8B1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28B1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28B1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28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28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28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28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A28B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A28B1"/>
    <w:rPr>
      <w:rFonts w:asciiTheme="majorHAnsi" w:eastAsiaTheme="majorEastAsia" w:hAnsiTheme="majorHAns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FA28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8B1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FA28B1"/>
    <w:rPr>
      <w:rFonts w:asciiTheme="minorHAnsi" w:hAnsiTheme="minorHAnsi" w:cs="Calibri" w:hint="default"/>
      <w:b/>
      <w:bCs w:val="0"/>
      <w:i/>
      <w:iCs/>
    </w:rPr>
  </w:style>
  <w:style w:type="paragraph" w:styleId="a6">
    <w:name w:val="Normal (Web)"/>
    <w:basedOn w:val="a"/>
    <w:uiPriority w:val="99"/>
    <w:unhideWhenUsed/>
    <w:rsid w:val="00FA28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A28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A28B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28B1"/>
    <w:pPr>
      <w:tabs>
        <w:tab w:val="center" w:pos="4677"/>
        <w:tab w:val="right" w:pos="9355"/>
      </w:tabs>
    </w:pPr>
    <w:rPr>
      <w:rFonts w:ascii="Calibri" w:eastAsia="Calibri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A28B1"/>
    <w:rPr>
      <w:rFonts w:ascii="Calibri" w:eastAsia="Calibri" w:hAnsi="Calibri" w:cs="Calibri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FA28B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FA28B1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A28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2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A28B1"/>
    <w:pPr>
      <w:spacing w:after="120" w:line="240" w:lineRule="auto"/>
      <w:ind w:left="283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A28B1"/>
    <w:rPr>
      <w:rFonts w:ascii="Times New Roman" w:eastAsia="Calibri" w:hAnsi="Times New Roman" w:cs="Times New Roman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FA28B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FA28B1"/>
    <w:rPr>
      <w:rFonts w:asciiTheme="majorHAnsi" w:eastAsiaTheme="majorEastAsia" w:hAnsiTheme="majorHAnsi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28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2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A28B1"/>
    <w:pPr>
      <w:spacing w:after="120"/>
      <w:ind w:left="283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28B1"/>
    <w:rPr>
      <w:rFonts w:ascii="Calibri" w:eastAsia="Calibri" w:hAnsi="Calibri" w:cs="Calibri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A28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FA28B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basedOn w:val="a"/>
    <w:link w:val="af6"/>
    <w:qFormat/>
    <w:rsid w:val="00FA28B1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af7">
    <w:name w:val="List Paragraph"/>
    <w:basedOn w:val="a"/>
    <w:uiPriority w:val="34"/>
    <w:qFormat/>
    <w:rsid w:val="00FA2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FA28B1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FA28B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FA28B1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FA28B1"/>
    <w:rPr>
      <w:rFonts w:ascii="Times New Roman" w:eastAsia="Times New Roman" w:hAnsi="Times New Roman" w:cs="Times New Roman"/>
      <w:b/>
      <w:i/>
      <w:sz w:val="20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FA28B1"/>
    <w:pPr>
      <w:outlineLvl w:val="9"/>
    </w:pPr>
  </w:style>
  <w:style w:type="paragraph" w:customStyle="1" w:styleId="11">
    <w:name w:val="Абзац списка1"/>
    <w:basedOn w:val="a"/>
    <w:uiPriority w:val="99"/>
    <w:rsid w:val="00FA28B1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9">
    <w:name w:val="c9"/>
    <w:basedOn w:val="a"/>
    <w:uiPriority w:val="99"/>
    <w:rsid w:val="00FA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rsid w:val="00FA28B1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0">
    <w:name w:val="c0"/>
    <w:basedOn w:val="a"/>
    <w:uiPriority w:val="99"/>
    <w:rsid w:val="00FA28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A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FA28B1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1">
    <w:name w:val="c1"/>
    <w:basedOn w:val="a"/>
    <w:uiPriority w:val="99"/>
    <w:rsid w:val="00FA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FA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uiPriority w:val="99"/>
    <w:qFormat/>
    <w:rsid w:val="00FA28B1"/>
    <w:pPr>
      <w:ind w:left="720"/>
    </w:pPr>
    <w:rPr>
      <w:rFonts w:ascii="Calibri" w:eastAsia="Times New Roman" w:hAnsi="Calibri" w:cs="Calibri"/>
      <w:lang w:eastAsia="ru-RU"/>
    </w:rPr>
  </w:style>
  <w:style w:type="character" w:styleId="afb">
    <w:name w:val="page number"/>
    <w:basedOn w:val="a0"/>
    <w:semiHidden/>
    <w:unhideWhenUsed/>
    <w:rsid w:val="00FA28B1"/>
    <w:rPr>
      <w:rFonts w:ascii="Times New Roman" w:hAnsi="Times New Roman" w:cs="Times New Roman" w:hint="default"/>
    </w:rPr>
  </w:style>
  <w:style w:type="character" w:styleId="afc">
    <w:name w:val="Subtle Emphasis"/>
    <w:uiPriority w:val="19"/>
    <w:qFormat/>
    <w:rsid w:val="00FA28B1"/>
    <w:rPr>
      <w:i/>
      <w:iCs w:val="0"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FA28B1"/>
    <w:rPr>
      <w:b/>
      <w:bCs w:val="0"/>
      <w:i/>
      <w:iCs w:val="0"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A28B1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FA28B1"/>
    <w:rPr>
      <w:b/>
      <w:bCs w:val="0"/>
      <w:sz w:val="24"/>
      <w:u w:val="single"/>
    </w:rPr>
  </w:style>
  <w:style w:type="character" w:styleId="aff0">
    <w:name w:val="Book Title"/>
    <w:basedOn w:val="a0"/>
    <w:uiPriority w:val="33"/>
    <w:qFormat/>
    <w:rsid w:val="00FA28B1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c2">
    <w:name w:val="c2"/>
    <w:basedOn w:val="a0"/>
    <w:rsid w:val="00FA28B1"/>
  </w:style>
  <w:style w:type="character" w:customStyle="1" w:styleId="c12">
    <w:name w:val="c12"/>
    <w:basedOn w:val="a0"/>
    <w:rsid w:val="00FA28B1"/>
  </w:style>
  <w:style w:type="character" w:customStyle="1" w:styleId="c7">
    <w:name w:val="c7"/>
    <w:basedOn w:val="a0"/>
    <w:rsid w:val="00FA28B1"/>
  </w:style>
  <w:style w:type="character" w:customStyle="1" w:styleId="c23">
    <w:name w:val="c23"/>
    <w:basedOn w:val="a0"/>
    <w:rsid w:val="00FA28B1"/>
  </w:style>
  <w:style w:type="character" w:customStyle="1" w:styleId="sitetxt">
    <w:name w:val="sitetxt"/>
    <w:basedOn w:val="a0"/>
    <w:rsid w:val="00FA28B1"/>
  </w:style>
  <w:style w:type="character" w:customStyle="1" w:styleId="c17">
    <w:name w:val="c17"/>
    <w:basedOn w:val="a0"/>
    <w:rsid w:val="00FA28B1"/>
  </w:style>
  <w:style w:type="character" w:customStyle="1" w:styleId="b-share-form-button">
    <w:name w:val="b-share-form-button"/>
    <w:basedOn w:val="a0"/>
    <w:rsid w:val="00FA28B1"/>
  </w:style>
  <w:style w:type="table" w:styleId="aff1">
    <w:name w:val="Table Grid"/>
    <w:basedOn w:val="a1"/>
    <w:uiPriority w:val="59"/>
    <w:rsid w:val="00FA28B1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0"/>
    <w:uiPriority w:val="22"/>
    <w:qFormat/>
    <w:rsid w:val="00FA28B1"/>
    <w:rPr>
      <w:b/>
      <w:bCs/>
    </w:rPr>
  </w:style>
  <w:style w:type="paragraph" w:customStyle="1" w:styleId="style4">
    <w:name w:val="style4"/>
    <w:basedOn w:val="a"/>
    <w:rsid w:val="00FA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8B1"/>
  </w:style>
  <w:style w:type="paragraph" w:customStyle="1" w:styleId="aff3">
    <w:name w:val="Стиль"/>
    <w:uiPriority w:val="99"/>
    <w:rsid w:val="00FA2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rsid w:val="00FA28B1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000000"/>
      <w:kern w:val="1"/>
      <w:sz w:val="54"/>
      <w:szCs w:val="54"/>
      <w:lang w:eastAsia="hi-IN" w:bidi="hi-IN"/>
    </w:rPr>
  </w:style>
  <w:style w:type="paragraph" w:customStyle="1" w:styleId="LTUntertitel">
    <w:name w:val="???????~LT~Untertitel"/>
    <w:rsid w:val="00FA28B1"/>
    <w:pPr>
      <w:widowControl w:val="0"/>
      <w:suppressAutoHyphens/>
      <w:autoSpaceDE w:val="0"/>
      <w:spacing w:after="0" w:line="240" w:lineRule="auto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character" w:customStyle="1" w:styleId="af6">
    <w:name w:val="Без интервала Знак"/>
    <w:link w:val="af5"/>
    <w:rsid w:val="00FA28B1"/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customStyle="1" w:styleId="Default">
    <w:name w:val="Default"/>
    <w:rsid w:val="00FA2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61">
    <w:name w:val="Font Style261"/>
    <w:uiPriority w:val="99"/>
    <w:rsid w:val="00FA28B1"/>
    <w:rPr>
      <w:rFonts w:ascii="Microsoft Sans Serif" w:hAnsi="Microsoft Sans Serif"/>
      <w:b/>
      <w:i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A7"/>
  </w:style>
  <w:style w:type="paragraph" w:styleId="1">
    <w:name w:val="heading 1"/>
    <w:basedOn w:val="a"/>
    <w:next w:val="a"/>
    <w:link w:val="10"/>
    <w:qFormat/>
    <w:rsid w:val="00FA28B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A28B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8B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8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28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8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28B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28B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28B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8B1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28B1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28B1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28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28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28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28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A28B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A28B1"/>
    <w:rPr>
      <w:rFonts w:asciiTheme="majorHAnsi" w:eastAsiaTheme="majorEastAsia" w:hAnsiTheme="majorHAns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FA28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8B1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FA28B1"/>
    <w:rPr>
      <w:rFonts w:asciiTheme="minorHAnsi" w:hAnsiTheme="minorHAnsi" w:cs="Calibri" w:hint="default"/>
      <w:b/>
      <w:bCs w:val="0"/>
      <w:i/>
      <w:iCs/>
    </w:rPr>
  </w:style>
  <w:style w:type="paragraph" w:styleId="a6">
    <w:name w:val="Normal (Web)"/>
    <w:basedOn w:val="a"/>
    <w:uiPriority w:val="99"/>
    <w:unhideWhenUsed/>
    <w:rsid w:val="00FA28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A28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A28B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28B1"/>
    <w:pPr>
      <w:tabs>
        <w:tab w:val="center" w:pos="4677"/>
        <w:tab w:val="right" w:pos="9355"/>
      </w:tabs>
    </w:pPr>
    <w:rPr>
      <w:rFonts w:ascii="Calibri" w:eastAsia="Calibri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A28B1"/>
    <w:rPr>
      <w:rFonts w:ascii="Calibri" w:eastAsia="Calibri" w:hAnsi="Calibri" w:cs="Calibri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FA28B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FA28B1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A28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2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A28B1"/>
    <w:pPr>
      <w:spacing w:after="120" w:line="240" w:lineRule="auto"/>
      <w:ind w:left="283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A28B1"/>
    <w:rPr>
      <w:rFonts w:ascii="Times New Roman" w:eastAsia="Calibri" w:hAnsi="Times New Roman" w:cs="Times New Roman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FA28B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FA28B1"/>
    <w:rPr>
      <w:rFonts w:asciiTheme="majorHAnsi" w:eastAsiaTheme="majorEastAsia" w:hAnsiTheme="majorHAnsi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28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2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A28B1"/>
    <w:pPr>
      <w:spacing w:after="120"/>
      <w:ind w:left="283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28B1"/>
    <w:rPr>
      <w:rFonts w:ascii="Calibri" w:eastAsia="Calibri" w:hAnsi="Calibri" w:cs="Calibri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A28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FA28B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basedOn w:val="a"/>
    <w:link w:val="af6"/>
    <w:qFormat/>
    <w:rsid w:val="00FA28B1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af7">
    <w:name w:val="List Paragraph"/>
    <w:basedOn w:val="a"/>
    <w:uiPriority w:val="34"/>
    <w:qFormat/>
    <w:rsid w:val="00FA2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FA28B1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FA28B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FA28B1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FA28B1"/>
    <w:rPr>
      <w:rFonts w:ascii="Times New Roman" w:eastAsia="Times New Roman" w:hAnsi="Times New Roman" w:cs="Times New Roman"/>
      <w:b/>
      <w:i/>
      <w:sz w:val="20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FA28B1"/>
    <w:pPr>
      <w:outlineLvl w:val="9"/>
    </w:pPr>
  </w:style>
  <w:style w:type="paragraph" w:customStyle="1" w:styleId="11">
    <w:name w:val="Абзац списка1"/>
    <w:basedOn w:val="a"/>
    <w:uiPriority w:val="99"/>
    <w:rsid w:val="00FA28B1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9">
    <w:name w:val="c9"/>
    <w:basedOn w:val="a"/>
    <w:uiPriority w:val="99"/>
    <w:rsid w:val="00FA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rsid w:val="00FA28B1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0">
    <w:name w:val="c0"/>
    <w:basedOn w:val="a"/>
    <w:uiPriority w:val="99"/>
    <w:rsid w:val="00FA28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A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FA28B1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1">
    <w:name w:val="c1"/>
    <w:basedOn w:val="a"/>
    <w:uiPriority w:val="99"/>
    <w:rsid w:val="00FA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FA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uiPriority w:val="99"/>
    <w:qFormat/>
    <w:rsid w:val="00FA28B1"/>
    <w:pPr>
      <w:ind w:left="720"/>
    </w:pPr>
    <w:rPr>
      <w:rFonts w:ascii="Calibri" w:eastAsia="Times New Roman" w:hAnsi="Calibri" w:cs="Calibri"/>
      <w:lang w:eastAsia="ru-RU"/>
    </w:rPr>
  </w:style>
  <w:style w:type="character" w:styleId="afb">
    <w:name w:val="page number"/>
    <w:basedOn w:val="a0"/>
    <w:semiHidden/>
    <w:unhideWhenUsed/>
    <w:rsid w:val="00FA28B1"/>
    <w:rPr>
      <w:rFonts w:ascii="Times New Roman" w:hAnsi="Times New Roman" w:cs="Times New Roman" w:hint="default"/>
    </w:rPr>
  </w:style>
  <w:style w:type="character" w:styleId="afc">
    <w:name w:val="Subtle Emphasis"/>
    <w:uiPriority w:val="19"/>
    <w:qFormat/>
    <w:rsid w:val="00FA28B1"/>
    <w:rPr>
      <w:i/>
      <w:iCs w:val="0"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FA28B1"/>
    <w:rPr>
      <w:b/>
      <w:bCs w:val="0"/>
      <w:i/>
      <w:iCs w:val="0"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A28B1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FA28B1"/>
    <w:rPr>
      <w:b/>
      <w:bCs w:val="0"/>
      <w:sz w:val="24"/>
      <w:u w:val="single"/>
    </w:rPr>
  </w:style>
  <w:style w:type="character" w:styleId="aff0">
    <w:name w:val="Book Title"/>
    <w:basedOn w:val="a0"/>
    <w:uiPriority w:val="33"/>
    <w:qFormat/>
    <w:rsid w:val="00FA28B1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c2">
    <w:name w:val="c2"/>
    <w:basedOn w:val="a0"/>
    <w:rsid w:val="00FA28B1"/>
  </w:style>
  <w:style w:type="character" w:customStyle="1" w:styleId="c12">
    <w:name w:val="c12"/>
    <w:basedOn w:val="a0"/>
    <w:rsid w:val="00FA28B1"/>
  </w:style>
  <w:style w:type="character" w:customStyle="1" w:styleId="c7">
    <w:name w:val="c7"/>
    <w:basedOn w:val="a0"/>
    <w:rsid w:val="00FA28B1"/>
  </w:style>
  <w:style w:type="character" w:customStyle="1" w:styleId="c23">
    <w:name w:val="c23"/>
    <w:basedOn w:val="a0"/>
    <w:rsid w:val="00FA28B1"/>
  </w:style>
  <w:style w:type="character" w:customStyle="1" w:styleId="sitetxt">
    <w:name w:val="sitetxt"/>
    <w:basedOn w:val="a0"/>
    <w:rsid w:val="00FA28B1"/>
  </w:style>
  <w:style w:type="character" w:customStyle="1" w:styleId="c17">
    <w:name w:val="c17"/>
    <w:basedOn w:val="a0"/>
    <w:rsid w:val="00FA28B1"/>
  </w:style>
  <w:style w:type="character" w:customStyle="1" w:styleId="b-share-form-button">
    <w:name w:val="b-share-form-button"/>
    <w:basedOn w:val="a0"/>
    <w:rsid w:val="00FA28B1"/>
  </w:style>
  <w:style w:type="table" w:styleId="aff1">
    <w:name w:val="Table Grid"/>
    <w:basedOn w:val="a1"/>
    <w:uiPriority w:val="59"/>
    <w:rsid w:val="00FA28B1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0"/>
    <w:uiPriority w:val="22"/>
    <w:qFormat/>
    <w:rsid w:val="00FA28B1"/>
    <w:rPr>
      <w:b/>
      <w:bCs/>
    </w:rPr>
  </w:style>
  <w:style w:type="paragraph" w:customStyle="1" w:styleId="style4">
    <w:name w:val="style4"/>
    <w:basedOn w:val="a"/>
    <w:rsid w:val="00FA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8B1"/>
  </w:style>
  <w:style w:type="paragraph" w:customStyle="1" w:styleId="aff3">
    <w:name w:val="Стиль"/>
    <w:uiPriority w:val="99"/>
    <w:rsid w:val="00FA2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rsid w:val="00FA28B1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000000"/>
      <w:kern w:val="1"/>
      <w:sz w:val="54"/>
      <w:szCs w:val="54"/>
      <w:lang w:eastAsia="hi-IN" w:bidi="hi-IN"/>
    </w:rPr>
  </w:style>
  <w:style w:type="paragraph" w:customStyle="1" w:styleId="LTUntertitel">
    <w:name w:val="???????~LT~Untertitel"/>
    <w:rsid w:val="00FA28B1"/>
    <w:pPr>
      <w:widowControl w:val="0"/>
      <w:suppressAutoHyphens/>
      <w:autoSpaceDE w:val="0"/>
      <w:spacing w:after="0" w:line="240" w:lineRule="auto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character" w:customStyle="1" w:styleId="af6">
    <w:name w:val="Без интервала Знак"/>
    <w:link w:val="af5"/>
    <w:rsid w:val="00FA28B1"/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customStyle="1" w:styleId="Default">
    <w:name w:val="Default"/>
    <w:rsid w:val="00FA2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61">
    <w:name w:val="Font Style261"/>
    <w:uiPriority w:val="99"/>
    <w:rsid w:val="00FA28B1"/>
    <w:rPr>
      <w:rFonts w:ascii="Microsoft Sans Serif" w:hAnsi="Microsoft Sans Serif"/>
      <w:b/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2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6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28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0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8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5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2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1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6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7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0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37</Pages>
  <Words>7691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БЕЛОСНЕЖКА</cp:lastModifiedBy>
  <cp:revision>124</cp:revision>
  <cp:lastPrinted>2020-09-17T07:03:00Z</cp:lastPrinted>
  <dcterms:created xsi:type="dcterms:W3CDTF">2019-09-12T05:07:00Z</dcterms:created>
  <dcterms:modified xsi:type="dcterms:W3CDTF">2020-09-23T04:17:00Z</dcterms:modified>
</cp:coreProperties>
</file>